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734" w:rsidRPr="00043890" w:rsidRDefault="00F35734" w:rsidP="00F35734">
      <w:pPr>
        <w:ind w:left="4820"/>
        <w:rPr>
          <w:rFonts w:eastAsia="Calibri"/>
          <w:bCs/>
          <w:sz w:val="28"/>
          <w:szCs w:val="28"/>
        </w:rPr>
      </w:pPr>
      <w:bookmarkStart w:id="0" w:name="_GoBack"/>
      <w:bookmarkEnd w:id="0"/>
      <w:r w:rsidRPr="00043890">
        <w:rPr>
          <w:rFonts w:eastAsia="Calibri"/>
          <w:bCs/>
          <w:sz w:val="28"/>
          <w:szCs w:val="28"/>
        </w:rPr>
        <w:t xml:space="preserve">Приложение </w:t>
      </w:r>
    </w:p>
    <w:p w:rsidR="00F35734" w:rsidRPr="00043890" w:rsidRDefault="00F35734" w:rsidP="00F35734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 xml:space="preserve">к постановлению </w:t>
      </w:r>
    </w:p>
    <w:p w:rsidR="00F35734" w:rsidRPr="00043890" w:rsidRDefault="00F35734" w:rsidP="00F35734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>администрации Шарыповского муниципального округа</w:t>
      </w:r>
    </w:p>
    <w:p w:rsidR="00F35734" w:rsidRDefault="00F35734" w:rsidP="00F35734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>от _______</w:t>
      </w:r>
      <w:r>
        <w:rPr>
          <w:rFonts w:eastAsia="Calibri"/>
          <w:bCs/>
          <w:sz w:val="28"/>
          <w:szCs w:val="28"/>
        </w:rPr>
        <w:t>_____</w:t>
      </w:r>
      <w:r w:rsidRPr="00043890">
        <w:rPr>
          <w:rFonts w:eastAsia="Calibri"/>
          <w:bCs/>
          <w:sz w:val="28"/>
          <w:szCs w:val="28"/>
        </w:rPr>
        <w:t>_ № _________</w:t>
      </w:r>
    </w:p>
    <w:p w:rsidR="00156C6F" w:rsidRDefault="00156C6F" w:rsidP="00F35734">
      <w:pPr>
        <w:ind w:left="4820"/>
        <w:rPr>
          <w:rFonts w:eastAsia="Calibri"/>
          <w:bCs/>
          <w:sz w:val="28"/>
          <w:szCs w:val="28"/>
        </w:rPr>
      </w:pPr>
    </w:p>
    <w:p w:rsidR="00156C6F" w:rsidRPr="00043890" w:rsidRDefault="00156C6F" w:rsidP="00156C6F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 xml:space="preserve">Приложение </w:t>
      </w:r>
    </w:p>
    <w:p w:rsidR="00156C6F" w:rsidRPr="00043890" w:rsidRDefault="00156C6F" w:rsidP="00156C6F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 xml:space="preserve">к постановлению </w:t>
      </w:r>
    </w:p>
    <w:p w:rsidR="00156C6F" w:rsidRPr="00043890" w:rsidRDefault="00156C6F" w:rsidP="00156C6F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>администрации Шарыповского муниципального округа</w:t>
      </w:r>
    </w:p>
    <w:p w:rsidR="00156C6F" w:rsidRDefault="00156C6F" w:rsidP="00156C6F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 xml:space="preserve">от </w:t>
      </w:r>
      <w:r>
        <w:rPr>
          <w:rFonts w:eastAsia="Calibri"/>
          <w:bCs/>
          <w:sz w:val="28"/>
          <w:szCs w:val="28"/>
        </w:rPr>
        <w:t>12.04.2021</w:t>
      </w:r>
      <w:r w:rsidRPr="00043890">
        <w:rPr>
          <w:rFonts w:eastAsia="Calibri"/>
          <w:bCs/>
          <w:sz w:val="28"/>
          <w:szCs w:val="28"/>
        </w:rPr>
        <w:t xml:space="preserve"> № </w:t>
      </w:r>
      <w:r>
        <w:rPr>
          <w:rFonts w:eastAsia="Calibri"/>
          <w:bCs/>
          <w:sz w:val="28"/>
          <w:szCs w:val="28"/>
        </w:rPr>
        <w:t>285-п</w:t>
      </w:r>
    </w:p>
    <w:p w:rsidR="00F35734" w:rsidRDefault="00F35734" w:rsidP="00F35734">
      <w:pPr>
        <w:jc w:val="center"/>
        <w:rPr>
          <w:rFonts w:eastAsia="Calibri"/>
          <w:b/>
          <w:bCs/>
          <w:sz w:val="28"/>
          <w:szCs w:val="28"/>
        </w:rPr>
      </w:pPr>
    </w:p>
    <w:p w:rsidR="009F767C" w:rsidRPr="00873068" w:rsidRDefault="009F767C" w:rsidP="009F767C">
      <w:pPr>
        <w:jc w:val="center"/>
        <w:rPr>
          <w:rFonts w:eastAsia="Calibri"/>
          <w:b/>
          <w:bCs/>
          <w:sz w:val="28"/>
          <w:szCs w:val="28"/>
        </w:rPr>
      </w:pPr>
      <w:r w:rsidRPr="00873068">
        <w:rPr>
          <w:rFonts w:eastAsia="Calibri"/>
          <w:b/>
          <w:bCs/>
          <w:sz w:val="28"/>
          <w:szCs w:val="28"/>
        </w:rPr>
        <w:t>Муниципальная программа</w:t>
      </w:r>
    </w:p>
    <w:p w:rsidR="009F767C" w:rsidRPr="00873068" w:rsidRDefault="009F767C" w:rsidP="009F767C">
      <w:pPr>
        <w:jc w:val="center"/>
        <w:rPr>
          <w:rFonts w:eastAsia="Calibri"/>
          <w:b/>
          <w:sz w:val="28"/>
          <w:szCs w:val="20"/>
        </w:rPr>
      </w:pPr>
      <w:bookmarkStart w:id="1" w:name="Par41"/>
      <w:bookmarkEnd w:id="1"/>
      <w:r w:rsidRPr="00873068">
        <w:rPr>
          <w:rFonts w:eastAsia="Calibri"/>
          <w:b/>
          <w:sz w:val="28"/>
          <w:szCs w:val="20"/>
        </w:rPr>
        <w:t>«Реформирование и модернизация жилищно-коммунального хозяйства и повышение энергетической эффективности»</w:t>
      </w:r>
    </w:p>
    <w:p w:rsidR="009F767C" w:rsidRPr="004364AD" w:rsidRDefault="009F767C" w:rsidP="009F767C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9F767C" w:rsidRPr="003969BA" w:rsidRDefault="009F767C" w:rsidP="009F767C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803"/>
      </w:tblGrid>
      <w:tr w:rsidR="00A01F6B" w:rsidTr="009F76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3969BA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эффективности»</w:t>
            </w:r>
            <w:r w:rsidRPr="00500342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A01F6B" w:rsidTr="009F76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3969BA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439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Статья 179 Бюджетного кодекса Российской Федерации; Постановление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формирования и реализации»; </w:t>
            </w:r>
          </w:p>
          <w:p w:rsidR="009F767C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Распоряжение администрации Шарыповского муниципального округа от 21.07.2021 № 374-р «Об утверждении перечня муниципальных программ Шарыповского муниципального округа»</w:t>
            </w:r>
          </w:p>
        </w:tc>
      </w:tr>
      <w:tr w:rsidR="00A01F6B" w:rsidTr="009F76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3969BA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Администрация Шарыповского муниципального округа Красноярского края</w:t>
            </w:r>
          </w:p>
        </w:tc>
      </w:tr>
      <w:tr w:rsidR="00A01F6B" w:rsidTr="009F76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3969BA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Отсутствуют</w:t>
            </w:r>
          </w:p>
        </w:tc>
      </w:tr>
      <w:tr w:rsidR="00A01F6B" w:rsidTr="009F76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3969BA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500342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00342">
              <w:rPr>
                <w:sz w:val="28"/>
                <w:szCs w:val="28"/>
              </w:rPr>
              <w:t xml:space="preserve">1. «Модернизация, </w:t>
            </w:r>
            <w:r w:rsidRPr="00F00983">
              <w:rPr>
                <w:sz w:val="28"/>
                <w:szCs w:val="28"/>
              </w:rPr>
              <w:t>реконструкция и капитальный ремонт объектов коммунальной инфраструктуры»;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«Энергосбережение и повышение энергетической эффективности»;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3. «Обращение с отходами на территории Шарыповского муниципального округа»;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4. «Благоустройство сельских территорий»;</w:t>
            </w:r>
          </w:p>
          <w:p w:rsidR="009F767C" w:rsidRPr="00500342" w:rsidRDefault="009F767C" w:rsidP="0004443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lastRenderedPageBreak/>
              <w:t xml:space="preserve">5. «Обеспечение реализации муниципальной </w:t>
            </w:r>
            <w:r w:rsidR="00044439">
              <w:rPr>
                <w:sz w:val="28"/>
                <w:szCs w:val="28"/>
              </w:rPr>
              <w:t>программы и прочие мероприятия»</w:t>
            </w:r>
          </w:p>
        </w:tc>
      </w:tr>
      <w:tr w:rsidR="00A01F6B" w:rsidTr="009F76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3969BA" w:rsidRDefault="00044439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Цель</w:t>
            </w:r>
            <w:r w:rsidR="009F767C" w:rsidRPr="003969B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="009F767C">
              <w:rPr>
                <w:rFonts w:eastAsia="Calibri"/>
                <w:sz w:val="28"/>
                <w:szCs w:val="28"/>
              </w:rPr>
              <w:t>муниципальной</w:t>
            </w:r>
            <w:r w:rsidR="009F767C"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Обеспечение населения муниципального округа качественными жилищно-коммунальными услугами в условиях развития рыночных отношений</w:t>
            </w:r>
          </w:p>
          <w:p w:rsidR="00AF3059" w:rsidRPr="00F00983" w:rsidRDefault="00AF3059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1F6B" w:rsidTr="009F76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3969BA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наследия;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Создание условий для обеспечения энергосбережения и повышения энергетической эффективности в бюджетном секторе;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3. Предотвращение вредного воздействия бытовых и промышленных отходов на здоровье  человека и окружающую природную среду;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4. Создание благоприятных условий жизни, трудовой деятельности и досуга населения в границах населенных пунктов;</w:t>
            </w:r>
          </w:p>
          <w:p w:rsidR="009F767C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5. Повышение эффективности исполнения муниципальных функций в сфере жилищно-коммунального хозяйства на всей территории Шарыповского муниципального округа</w:t>
            </w:r>
          </w:p>
        </w:tc>
      </w:tr>
      <w:tr w:rsidR="00A01F6B" w:rsidTr="009F76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3969BA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2021 - 2030 года</w:t>
            </w:r>
          </w:p>
          <w:p w:rsidR="009F767C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без разделения на этапы</w:t>
            </w:r>
          </w:p>
        </w:tc>
      </w:tr>
      <w:tr w:rsidR="00A01F6B" w:rsidTr="009F76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3969BA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приведен в приложении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A01F6B" w:rsidTr="009F76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Default="009F767C" w:rsidP="009F767C">
            <w:pPr>
              <w:pStyle w:val="ConsPlusCell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Ресурсное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F767C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 w:rsidR="00500342">
              <w:rPr>
                <w:sz w:val="28"/>
                <w:szCs w:val="28"/>
              </w:rPr>
              <w:t>418 398 811,10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2021 – </w:t>
            </w:r>
            <w:r w:rsidR="00500342">
              <w:rPr>
                <w:sz w:val="28"/>
                <w:szCs w:val="28"/>
              </w:rPr>
              <w:t>147 062 811,14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125 578 955,96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77 389 772,00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2024 – 68 367 272,00 рублей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 округа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 w:rsidR="00500342">
              <w:rPr>
                <w:sz w:val="28"/>
                <w:szCs w:val="28"/>
              </w:rPr>
              <w:t>242 730 612,31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2021 – </w:t>
            </w:r>
            <w:r w:rsidR="00500342">
              <w:rPr>
                <w:sz w:val="28"/>
                <w:szCs w:val="28"/>
              </w:rPr>
              <w:t>57 433 612,35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68 295 455,96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58 500 772,00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2024 – 58 500 772,00 рублей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lastRenderedPageBreak/>
              <w:t>Внебюджетные  источники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 w:rsidR="00500342">
              <w:rPr>
                <w:sz w:val="28"/>
                <w:szCs w:val="28"/>
              </w:rPr>
              <w:t>5 346 328,42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A01F6B" w:rsidRPr="00F00983" w:rsidRDefault="00500342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– 2 346 328,42</w:t>
            </w:r>
            <w:r w:rsidR="009F767C" w:rsidRPr="00F00983">
              <w:rPr>
                <w:sz w:val="28"/>
                <w:szCs w:val="28"/>
              </w:rPr>
              <w:t xml:space="preserve">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3 000 000,00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0,00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2024 – 0,00 рублей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Краевой бюджет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всего – 1</w:t>
            </w:r>
            <w:r w:rsidR="00500342">
              <w:rPr>
                <w:sz w:val="28"/>
                <w:szCs w:val="28"/>
              </w:rPr>
              <w:t>70 321 870,37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2021 – </w:t>
            </w:r>
            <w:r w:rsidR="00500342">
              <w:rPr>
                <w:sz w:val="28"/>
                <w:szCs w:val="28"/>
              </w:rPr>
              <w:t>87 282 870,37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54 283 500,00 рублей </w:t>
            </w:r>
          </w:p>
          <w:p w:rsidR="00A01F6B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18 889 000,00 рублей </w:t>
            </w:r>
          </w:p>
          <w:p w:rsidR="009F767C" w:rsidRPr="00F00983" w:rsidRDefault="009F767C" w:rsidP="009F76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2024 – 9 866 500,00 рублей</w:t>
            </w:r>
          </w:p>
        </w:tc>
      </w:tr>
    </w:tbl>
    <w:p w:rsidR="009F767C" w:rsidRPr="00B15437" w:rsidRDefault="009F767C" w:rsidP="009F767C">
      <w:pPr>
        <w:sectPr w:rsidR="009F767C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5F4256">
        <w:rPr>
          <w:b/>
          <w:sz w:val="28"/>
          <w:szCs w:val="28"/>
        </w:rPr>
        <w:lastRenderedPageBreak/>
        <w:t>2. Характеристика текущего состояния жилищно-коммунальной сферы с указанием основных показателей социально-экономического развития Шарыповского муниципального округа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 xml:space="preserve">Жилищно-коммунальное хозяйство является отраслью экономики Шарыповского муниципального округа, обеспечивающей население округа жизненно важными услугами: отоплением, горячим и холодным водоснабжением, водоотведением, электроснабжением.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округа). 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Реформирование жилищно-коммунального хозяйства прошло несколько важных этапов, в ходе которых были в целом выполнены задачи реформы оплаты жилья и коммунальных услуг, создания системы адресной социальной поддержки граждан, совершенствования системы управления многоквартирными жилыми домами, финансового оздоровления организаций жилищно-коммунального комплекса, развития в жилищно-коммунальной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Основными показателями, характеризующими отрасль жилищно-коммунального хозяйства округа, являются:</w:t>
      </w:r>
    </w:p>
    <w:p w:rsidR="009F767C" w:rsidRPr="00AC61B0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- высокий уровень износа основных производственных фондов, в том числе транспортных коммуникаций и эне</w:t>
      </w:r>
      <w:r>
        <w:rPr>
          <w:rFonts w:eastAsia="MS Mincho"/>
          <w:sz w:val="28"/>
          <w:szCs w:val="28"/>
          <w:lang w:eastAsia="ja-JP"/>
        </w:rPr>
        <w:t xml:space="preserve">ргетического </w:t>
      </w:r>
      <w:r w:rsidRPr="00AC61B0">
        <w:rPr>
          <w:rFonts w:eastAsia="MS Mincho"/>
          <w:sz w:val="28"/>
          <w:szCs w:val="28"/>
          <w:lang w:eastAsia="ja-JP"/>
        </w:rPr>
        <w:t>оборудования (</w:t>
      </w:r>
      <w:r>
        <w:rPr>
          <w:rFonts w:eastAsia="MS Mincho"/>
          <w:sz w:val="28"/>
          <w:szCs w:val="28"/>
          <w:lang w:eastAsia="ja-JP"/>
        </w:rPr>
        <w:t>42,5</w:t>
      </w:r>
      <w:r w:rsidRPr="00AC61B0">
        <w:rPr>
          <w:rFonts w:eastAsia="MS Mincho"/>
          <w:sz w:val="28"/>
          <w:szCs w:val="28"/>
          <w:lang w:eastAsia="ja-JP"/>
        </w:rPr>
        <w:t>%), обусловленный принятием в муниципальную собственность объектов коммунального назначения в ветхом и аварийном состоянии;</w:t>
      </w:r>
    </w:p>
    <w:p w:rsidR="009F767C" w:rsidRPr="00AC61B0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AC61B0">
        <w:rPr>
          <w:rFonts w:eastAsia="MS Mincho"/>
          <w:sz w:val="28"/>
          <w:szCs w:val="28"/>
          <w:lang w:eastAsia="ja-JP"/>
        </w:rPr>
        <w:t>- высокие потери энергоресурсов на всех стадиях от производства до потребления, составляющие 25-30%, вследствие эксплуатации устаревшего технологического оборудования с низким коэффициентом полезного действия;</w:t>
      </w:r>
    </w:p>
    <w:p w:rsidR="009F767C" w:rsidRPr="00AC61B0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AC61B0">
        <w:rPr>
          <w:rFonts w:eastAsia="MS Mincho"/>
          <w:sz w:val="28"/>
          <w:szCs w:val="28"/>
          <w:lang w:eastAsia="ja-JP"/>
        </w:rPr>
        <w:t>- высокая себестоимость производства коммунальных услуг из-за сверхнормативного потребления энергоресурсов, наличия нерационально функционирующих затратных технологических схем и низкого коэффициента использования установленной мощности и, вследствие этого, незначительная инвестиционная привлекательность объектов;</w:t>
      </w:r>
    </w:p>
    <w:p w:rsidR="009F767C" w:rsidRPr="00AC61B0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61B0">
        <w:rPr>
          <w:sz w:val="28"/>
          <w:szCs w:val="28"/>
        </w:rPr>
        <w:t>- отсутствие очистки питьевой воды и недостаточная степень очистки сточных вод на значительном числе объектов водопроводно-канализационного хозяйства.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AC61B0">
        <w:rPr>
          <w:rFonts w:eastAsia="MS Mincho"/>
          <w:sz w:val="28"/>
          <w:szCs w:val="28"/>
          <w:lang w:eastAsia="ja-JP"/>
        </w:rPr>
        <w:t>Уровень износа коммунальной инфраструктуры на территории муниц</w:t>
      </w:r>
      <w:r>
        <w:rPr>
          <w:rFonts w:eastAsia="MS Mincho"/>
          <w:sz w:val="28"/>
          <w:szCs w:val="28"/>
          <w:lang w:eastAsia="ja-JP"/>
        </w:rPr>
        <w:t>ипального округа составляет 42,5</w:t>
      </w:r>
      <w:r w:rsidRPr="00AC61B0">
        <w:rPr>
          <w:rFonts w:eastAsia="MS Mincho"/>
          <w:sz w:val="28"/>
          <w:szCs w:val="28"/>
          <w:lang w:eastAsia="ja-JP"/>
        </w:rPr>
        <w:t>%. В результате накопленного износа растет количество инцидентов и аварий в системах тепло-, электро-</w:t>
      </w:r>
      <w:r w:rsidRPr="005F4256">
        <w:rPr>
          <w:rFonts w:eastAsia="MS Mincho"/>
          <w:sz w:val="28"/>
          <w:szCs w:val="28"/>
          <w:lang w:eastAsia="ja-JP"/>
        </w:rPr>
        <w:t xml:space="preserve"> и водоснабжения, увеличиваются сроки ликвидации аварий и стоимость ремонтов. </w:t>
      </w:r>
    </w:p>
    <w:p w:rsidR="009F767C" w:rsidRPr="00183C30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течение 2014-2021</w:t>
      </w:r>
      <w:r w:rsidRPr="00183C30">
        <w:rPr>
          <w:sz w:val="28"/>
          <w:szCs w:val="28"/>
        </w:rPr>
        <w:t xml:space="preserve"> годов темп роста износа </w:t>
      </w:r>
      <w:r>
        <w:rPr>
          <w:sz w:val="28"/>
          <w:szCs w:val="28"/>
        </w:rPr>
        <w:t xml:space="preserve">снизился </w:t>
      </w:r>
      <w:r w:rsidRPr="00183C30">
        <w:rPr>
          <w:sz w:val="28"/>
          <w:szCs w:val="28"/>
        </w:rPr>
        <w:t xml:space="preserve">на </w:t>
      </w:r>
      <w:r>
        <w:rPr>
          <w:sz w:val="28"/>
          <w:szCs w:val="28"/>
        </w:rPr>
        <w:t>1,2</w:t>
      </w:r>
      <w:r w:rsidRPr="00AC61B0">
        <w:rPr>
          <w:sz w:val="28"/>
          <w:szCs w:val="28"/>
        </w:rPr>
        <w:t>%.</w:t>
      </w:r>
      <w:r w:rsidRPr="00183C30">
        <w:rPr>
          <w:sz w:val="28"/>
          <w:szCs w:val="28"/>
        </w:rPr>
        <w:t xml:space="preserve"> На ближайшую перспективу </w:t>
      </w:r>
      <w:r>
        <w:rPr>
          <w:sz w:val="28"/>
          <w:szCs w:val="28"/>
        </w:rPr>
        <w:t>ожидается</w:t>
      </w:r>
      <w:r w:rsidRPr="00183C30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</w:t>
      </w:r>
      <w:r w:rsidRPr="00183C30">
        <w:rPr>
          <w:sz w:val="28"/>
          <w:szCs w:val="28"/>
        </w:rPr>
        <w:t xml:space="preserve"> уровня износа коммунальной инфраструктуры до </w:t>
      </w:r>
      <w:r>
        <w:rPr>
          <w:sz w:val="28"/>
          <w:szCs w:val="28"/>
        </w:rPr>
        <w:t>45% к 2030</w:t>
      </w:r>
      <w:r w:rsidRPr="00183C30">
        <w:rPr>
          <w:sz w:val="28"/>
          <w:szCs w:val="28"/>
        </w:rPr>
        <w:t xml:space="preserve"> году.</w:t>
      </w:r>
    </w:p>
    <w:p w:rsidR="009F767C" w:rsidRPr="004248D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183C30">
        <w:rPr>
          <w:rFonts w:eastAsia="MS Mincho"/>
          <w:sz w:val="28"/>
          <w:szCs w:val="28"/>
          <w:lang w:eastAsia="ja-JP"/>
        </w:rPr>
        <w:t xml:space="preserve">На территории муниципального округа </w:t>
      </w:r>
      <w:r w:rsidRPr="004248D6">
        <w:rPr>
          <w:rFonts w:eastAsia="MS Mincho"/>
          <w:sz w:val="28"/>
          <w:szCs w:val="28"/>
          <w:lang w:eastAsia="ja-JP"/>
        </w:rPr>
        <w:t>за 202</w:t>
      </w:r>
      <w:r>
        <w:rPr>
          <w:rFonts w:eastAsia="MS Mincho"/>
          <w:sz w:val="28"/>
          <w:szCs w:val="28"/>
          <w:lang w:eastAsia="ja-JP"/>
        </w:rPr>
        <w:t>1</w:t>
      </w:r>
      <w:r w:rsidRPr="004248D6">
        <w:rPr>
          <w:rFonts w:eastAsia="MS Mincho"/>
          <w:sz w:val="28"/>
          <w:szCs w:val="28"/>
          <w:lang w:eastAsia="ja-JP"/>
        </w:rPr>
        <w:t xml:space="preserve"> год организациями, оказывающими жилищно-коммунальные услуги, предоставлены следующие объемы коммунальных ресурсов:</w:t>
      </w:r>
    </w:p>
    <w:p w:rsidR="009F767C" w:rsidRPr="000E3605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4248D6">
        <w:rPr>
          <w:rFonts w:eastAsia="MS Mincho"/>
          <w:sz w:val="28"/>
          <w:szCs w:val="28"/>
          <w:lang w:eastAsia="ja-JP"/>
        </w:rPr>
        <w:t xml:space="preserve">холодная вода – </w:t>
      </w:r>
      <w:r w:rsidR="000E3605">
        <w:rPr>
          <w:rFonts w:eastAsia="MS Mincho"/>
          <w:sz w:val="28"/>
          <w:szCs w:val="28"/>
          <w:lang w:eastAsia="ja-JP"/>
        </w:rPr>
        <w:t>149,83</w:t>
      </w:r>
      <w:r w:rsidRPr="000E3605">
        <w:rPr>
          <w:rFonts w:eastAsia="MS Mincho"/>
          <w:sz w:val="28"/>
          <w:szCs w:val="28"/>
          <w:lang w:eastAsia="ja-JP"/>
        </w:rPr>
        <w:t xml:space="preserve"> тыс.м</w:t>
      </w:r>
      <w:r w:rsidRPr="000E3605">
        <w:rPr>
          <w:rFonts w:eastAsia="MS Mincho"/>
          <w:sz w:val="28"/>
          <w:szCs w:val="28"/>
          <w:vertAlign w:val="superscript"/>
          <w:lang w:eastAsia="ja-JP"/>
        </w:rPr>
        <w:t>3</w:t>
      </w:r>
      <w:r w:rsidRPr="000E3605">
        <w:rPr>
          <w:rFonts w:eastAsia="MS Mincho"/>
          <w:sz w:val="28"/>
          <w:szCs w:val="28"/>
          <w:lang w:eastAsia="ja-JP"/>
        </w:rPr>
        <w:t>;</w:t>
      </w:r>
    </w:p>
    <w:p w:rsidR="009F767C" w:rsidRPr="000E3605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0E3605">
        <w:rPr>
          <w:rFonts w:eastAsia="MS Mincho"/>
          <w:sz w:val="28"/>
          <w:szCs w:val="28"/>
          <w:lang w:eastAsia="ja-JP"/>
        </w:rPr>
        <w:t xml:space="preserve">горячая вода – </w:t>
      </w:r>
      <w:r w:rsidR="000E3605">
        <w:rPr>
          <w:rFonts w:eastAsia="MS Mincho"/>
          <w:sz w:val="28"/>
          <w:szCs w:val="28"/>
          <w:lang w:eastAsia="ja-JP"/>
        </w:rPr>
        <w:t>37,15</w:t>
      </w:r>
      <w:r w:rsidRPr="000E3605">
        <w:rPr>
          <w:rFonts w:eastAsia="MS Mincho"/>
          <w:sz w:val="28"/>
          <w:szCs w:val="28"/>
          <w:lang w:eastAsia="ja-JP"/>
        </w:rPr>
        <w:t xml:space="preserve"> тыс. м</w:t>
      </w:r>
      <w:r w:rsidRPr="000E3605">
        <w:rPr>
          <w:rFonts w:eastAsia="MS Mincho"/>
          <w:sz w:val="28"/>
          <w:szCs w:val="28"/>
          <w:vertAlign w:val="superscript"/>
          <w:lang w:eastAsia="ja-JP"/>
        </w:rPr>
        <w:t>3</w:t>
      </w:r>
      <w:r w:rsidRPr="000E3605">
        <w:rPr>
          <w:rFonts w:eastAsia="MS Mincho"/>
          <w:sz w:val="28"/>
          <w:szCs w:val="28"/>
          <w:lang w:eastAsia="ja-JP"/>
        </w:rPr>
        <w:t>;</w:t>
      </w:r>
    </w:p>
    <w:p w:rsidR="009F767C" w:rsidRPr="000E3605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0E3605">
        <w:rPr>
          <w:rFonts w:eastAsia="MS Mincho"/>
          <w:sz w:val="28"/>
          <w:szCs w:val="28"/>
          <w:lang w:eastAsia="ja-JP"/>
        </w:rPr>
        <w:t xml:space="preserve">водоотведение – </w:t>
      </w:r>
      <w:r w:rsidR="000E3605">
        <w:rPr>
          <w:rFonts w:eastAsia="MS Mincho"/>
          <w:sz w:val="28"/>
          <w:szCs w:val="28"/>
          <w:lang w:eastAsia="ja-JP"/>
        </w:rPr>
        <w:t>68,17</w:t>
      </w:r>
      <w:r w:rsidRPr="000E3605">
        <w:rPr>
          <w:rFonts w:eastAsia="MS Mincho"/>
          <w:sz w:val="28"/>
          <w:szCs w:val="28"/>
          <w:lang w:eastAsia="ja-JP"/>
        </w:rPr>
        <w:t xml:space="preserve"> тыс. м</w:t>
      </w:r>
      <w:r w:rsidRPr="000E3605">
        <w:rPr>
          <w:rFonts w:eastAsia="MS Mincho"/>
          <w:sz w:val="28"/>
          <w:szCs w:val="28"/>
          <w:vertAlign w:val="superscript"/>
          <w:lang w:eastAsia="ja-JP"/>
        </w:rPr>
        <w:t>3</w:t>
      </w:r>
      <w:r w:rsidRPr="000E3605">
        <w:rPr>
          <w:rFonts w:eastAsia="MS Mincho"/>
          <w:sz w:val="28"/>
          <w:szCs w:val="28"/>
          <w:lang w:eastAsia="ja-JP"/>
        </w:rPr>
        <w:t>;</w:t>
      </w:r>
    </w:p>
    <w:p w:rsidR="009F767C" w:rsidRPr="000E3605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0E3605">
        <w:rPr>
          <w:rFonts w:eastAsia="MS Mincho"/>
          <w:sz w:val="28"/>
          <w:szCs w:val="28"/>
          <w:lang w:eastAsia="ja-JP"/>
        </w:rPr>
        <w:t xml:space="preserve">тепловая энергия  – </w:t>
      </w:r>
      <w:r w:rsidR="000E3605">
        <w:rPr>
          <w:rFonts w:eastAsia="MS Mincho"/>
          <w:sz w:val="28"/>
          <w:szCs w:val="28"/>
          <w:lang w:eastAsia="ja-JP"/>
        </w:rPr>
        <w:t>15,875</w:t>
      </w:r>
      <w:r w:rsidRPr="000E3605">
        <w:rPr>
          <w:rFonts w:eastAsia="MS Mincho"/>
          <w:sz w:val="28"/>
          <w:szCs w:val="28"/>
          <w:lang w:eastAsia="ja-JP"/>
        </w:rPr>
        <w:t xml:space="preserve"> тыс.Гкал;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0E3605">
        <w:rPr>
          <w:rFonts w:eastAsia="MS Mincho"/>
          <w:sz w:val="28"/>
          <w:szCs w:val="28"/>
          <w:lang w:eastAsia="ja-JP"/>
        </w:rPr>
        <w:t xml:space="preserve">электрическая энергия – </w:t>
      </w:r>
      <w:r w:rsidR="000E3605">
        <w:rPr>
          <w:rFonts w:eastAsia="MS Mincho"/>
          <w:sz w:val="28"/>
          <w:szCs w:val="28"/>
          <w:lang w:eastAsia="ja-JP"/>
        </w:rPr>
        <w:t>2144,53</w:t>
      </w:r>
      <w:r w:rsidRPr="000E3605">
        <w:rPr>
          <w:rFonts w:eastAsia="MS Mincho"/>
          <w:sz w:val="28"/>
          <w:szCs w:val="28"/>
          <w:lang w:eastAsia="ja-JP"/>
        </w:rPr>
        <w:t xml:space="preserve"> тыс</w:t>
      </w:r>
      <w:r w:rsidRPr="004248D6">
        <w:rPr>
          <w:rFonts w:eastAsia="MS Mincho"/>
          <w:sz w:val="28"/>
          <w:szCs w:val="28"/>
          <w:lang w:eastAsia="ja-JP"/>
        </w:rPr>
        <w:t>. кВт/час.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Следует отметить, что в сфере жилищно-коммунального хозяйства имеются неплатежи населения, недостаточная информационная открытость ресурсоснабжающих организаций.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 xml:space="preserve"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Устанавливаются детальные требования к качеству и надежности жилищно-коммунальных услуг. </w:t>
      </w:r>
    </w:p>
    <w:p w:rsidR="009F767C" w:rsidRPr="005F4256" w:rsidRDefault="009F767C" w:rsidP="009F767C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Реформирование жилищно-коммунального хозяйства продолжается, и для достижения запланированных результатов необходимо точное и последовательное выполнение мероприятий в соответствии с задачами, определенными муниципальной программой.</w:t>
      </w:r>
    </w:p>
    <w:p w:rsidR="009F767C" w:rsidRPr="005F4256" w:rsidRDefault="009F767C" w:rsidP="009F767C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9F767C" w:rsidRPr="005F4256" w:rsidRDefault="009F767C" w:rsidP="009F767C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- государственная регистрация объектов централизованных систем коммунальной инфраструктуры, находящихся в государственной и муниципальной собственности;</w:t>
      </w:r>
    </w:p>
    <w:p w:rsidR="009F767C" w:rsidRPr="005F4256" w:rsidRDefault="009F767C" w:rsidP="009F767C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- актуализация схем теплоснабжения, водоснабжения и водоотведения, программ комплексного развития коммунальной инфраструктуры;</w:t>
      </w:r>
    </w:p>
    <w:p w:rsidR="009F767C" w:rsidRPr="005F4256" w:rsidRDefault="009F767C" w:rsidP="009F767C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- обеспечение контроля за формированием целевых показателей деятельности и подготовкой на их основе инвестиционных программ, финансируемых в том числе за счет привлечения частных инвестиций;</w:t>
      </w:r>
    </w:p>
    <w:p w:rsidR="009F767C" w:rsidRPr="005F4256" w:rsidRDefault="009F767C" w:rsidP="009F767C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- утверждение планов мероприятий по приведению качества воды в соответствие с установленными требованиями и планов снижения сбросов;</w:t>
      </w:r>
    </w:p>
    <w:p w:rsidR="009F767C" w:rsidRPr="005F4256" w:rsidRDefault="009F767C" w:rsidP="009F767C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- обеспечение контроля за качеством и надежностью коммунальных услуг и ресурсов;</w:t>
      </w:r>
    </w:p>
    <w:p w:rsidR="009F767C" w:rsidRPr="005F4256" w:rsidRDefault="009F767C" w:rsidP="009F767C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lastRenderedPageBreak/>
        <w:t>- формирование долгосрочных тарифов в сфере теплоснабжения, водоснабжения, водоотведения и очистки сточных вод;</w:t>
      </w:r>
    </w:p>
    <w:p w:rsidR="009F767C" w:rsidRPr="005F4256" w:rsidRDefault="009F767C" w:rsidP="009F767C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- обеспечение социальной поддержки населения при оплате жилищно-коммунальных услуг;</w:t>
      </w:r>
    </w:p>
    <w:p w:rsidR="009F767C" w:rsidRPr="005F4256" w:rsidRDefault="009F767C" w:rsidP="009F767C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- контроль за раскрытием информации для потребителей в соответствии с установленными стандартами.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К основным рискам реализации муниципальной программы, которые могут создать препятствия для достижения цели муниципальной программы, относятся: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- финансовые риски - снижение (отсутствие) финансирования мероприятий муниципальной программы за счет бюджетов всех уровней;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- правовые риски - изменение федерального и краевого законодательства, влияющих на мероприятия муниципальной программы.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Устранению (минимизации)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муниципальной программы, формирование эффективной системы управления и контроля за реализацией муниципальной программы.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F767C" w:rsidRPr="005F4256" w:rsidRDefault="009F767C" w:rsidP="009F767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0"/>
        <w:jc w:val="center"/>
        <w:outlineLvl w:val="1"/>
        <w:rPr>
          <w:sz w:val="28"/>
          <w:szCs w:val="28"/>
        </w:rPr>
      </w:pPr>
      <w:r w:rsidRPr="005F4256">
        <w:rPr>
          <w:b/>
          <w:sz w:val="28"/>
          <w:szCs w:val="28"/>
        </w:rPr>
        <w:t>Приоритеты и цели социально-экономического развития в жилищно-коммунальной сфере, описание основных целей и задач программы, тенденция развития жилищно-коммунальной сферы</w:t>
      </w:r>
    </w:p>
    <w:p w:rsidR="009F767C" w:rsidRPr="005F4256" w:rsidRDefault="009F767C" w:rsidP="009F767C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outlineLvl w:val="1"/>
        <w:rPr>
          <w:sz w:val="28"/>
          <w:szCs w:val="28"/>
        </w:rPr>
      </w:pP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Приоритеты государственной политики в жилищно-коммунальной сфере определены в соответствии с: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Федеральным законом от 27.07.2010 № 190-ФЗ «О теплоснабжении»;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Федеральным законом от 07.12.2011 № 416-ФЗ «О водоснабжении и водоотведении»;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90523A">
        <w:rPr>
          <w:sz w:val="28"/>
          <w:szCs w:val="28"/>
        </w:rPr>
        <w:t>- Стратегией социально-экономического развития Шарыповского района до 2030 года, утвержденной Решением районного Совета депутатов от 21.03.2019 № 35/302р;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</w:t>
      </w:r>
      <w:hyperlink r:id="rId7" w:history="1">
        <w:r w:rsidRPr="005F4256">
          <w:rPr>
            <w:sz w:val="28"/>
            <w:szCs w:val="28"/>
          </w:rPr>
          <w:t>Концепцией</w:t>
        </w:r>
      </w:hyperlink>
      <w:r w:rsidRPr="005F4256">
        <w:rPr>
          <w:sz w:val="28"/>
          <w:szCs w:val="28"/>
        </w:rPr>
        <w:t xml:space="preserve"> пространственного развития Российской Федерации на период до 2025 года, утвержденной Распоряжением Правительства Российской Федерации от 13.02.2019 №207-р;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</w:t>
      </w:r>
      <w:hyperlink r:id="rId8" w:history="1">
        <w:r w:rsidRPr="005F4256">
          <w:rPr>
            <w:sz w:val="28"/>
            <w:szCs w:val="28"/>
          </w:rPr>
          <w:t>Указом</w:t>
        </w:r>
      </w:hyperlink>
      <w:r w:rsidRPr="005F4256">
        <w:rPr>
          <w:sz w:val="28"/>
          <w:szCs w:val="28"/>
        </w:rPr>
        <w:t xml:space="preserve">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 (далее - Указ № 600);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приоритетным проектом "Обеспечение качества жилищно-коммунальных услуг" (утв. президиумом Совета при Президенте Российской Федерации по стратегическому развитию и приоритетным проектам (протокол от 21 ноября 2016 № 10);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</w:t>
      </w:r>
      <w:hyperlink r:id="rId9" w:history="1">
        <w:r w:rsidRPr="005F4256">
          <w:rPr>
            <w:sz w:val="28"/>
            <w:szCs w:val="28"/>
          </w:rPr>
          <w:t>Указом</w:t>
        </w:r>
      </w:hyperlink>
      <w:r w:rsidRPr="005F4256">
        <w:rPr>
          <w:sz w:val="28"/>
          <w:szCs w:val="28"/>
        </w:rPr>
        <w:t xml:space="preserve"> Президента Российской Федерации от 07.05.2018 № 204 «О национальных целях и стратегических задачах развития Российской Федерации на период до 2024 года.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lastRenderedPageBreak/>
        <w:t>Стратегическая цель государственной политики в жилищной и жилищно-коммунальной сферах на период до 202</w:t>
      </w:r>
      <w:r>
        <w:rPr>
          <w:sz w:val="28"/>
          <w:szCs w:val="28"/>
        </w:rPr>
        <w:t>4</w:t>
      </w:r>
      <w:r w:rsidRPr="005F4256">
        <w:rPr>
          <w:sz w:val="28"/>
          <w:szCs w:val="28"/>
        </w:rPr>
        <w:t xml:space="preserve">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Основной целью программы является обеспечение населения муниципального округа качественными жилищно-коммунальными услугами в условиях развития рыночных отношений.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Достижение цели программы осуществляется путем решения следующих задач:</w:t>
      </w:r>
    </w:p>
    <w:p w:rsidR="009F767C" w:rsidRPr="006F345C" w:rsidRDefault="009F767C" w:rsidP="009F767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45C">
        <w:rPr>
          <w:sz w:val="28"/>
          <w:szCs w:val="28"/>
        </w:rPr>
        <w:t>1. 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наследия;</w:t>
      </w:r>
    </w:p>
    <w:p w:rsidR="009F767C" w:rsidRPr="006F345C" w:rsidRDefault="009F767C" w:rsidP="009F767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45C">
        <w:rPr>
          <w:sz w:val="28"/>
          <w:szCs w:val="28"/>
        </w:rPr>
        <w:t>2. Создание условий для обеспечения энергосбережения и повышения энергетической эффективности в бюджетном секторе;</w:t>
      </w:r>
    </w:p>
    <w:p w:rsidR="009F767C" w:rsidRPr="006F345C" w:rsidRDefault="009F767C" w:rsidP="009F767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45C">
        <w:rPr>
          <w:sz w:val="28"/>
          <w:szCs w:val="28"/>
        </w:rPr>
        <w:t>3. Предотвращение вредного воздействия бытовых и промышленных отходов на здоровье  человека и окружающую природную среду;</w:t>
      </w:r>
    </w:p>
    <w:p w:rsidR="009F767C" w:rsidRPr="006F345C" w:rsidRDefault="009F767C" w:rsidP="009F767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45C">
        <w:rPr>
          <w:sz w:val="28"/>
          <w:szCs w:val="28"/>
        </w:rPr>
        <w:t>4. Создание благоприятных условий жизни, трудовой деятельности и досуга населения в границах населенных пунктов;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45C">
        <w:rPr>
          <w:sz w:val="28"/>
          <w:szCs w:val="28"/>
        </w:rPr>
        <w:t>5. Повышение эффективности исполнения муниципальных функций в сфере жилищно-коммунального хозяйства на всей территории Шарыповского муниципального округа.</w:t>
      </w:r>
    </w:p>
    <w:p w:rsidR="009F767C" w:rsidRPr="005F4256" w:rsidRDefault="009F767C" w:rsidP="009F767C">
      <w:pPr>
        <w:pStyle w:val="a3"/>
        <w:widowControl w:val="0"/>
        <w:numPr>
          <w:ilvl w:val="0"/>
          <w:numId w:val="1"/>
        </w:numPr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5F4256">
        <w:rPr>
          <w:b/>
          <w:sz w:val="28"/>
          <w:szCs w:val="28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жилищно-коммунальной сфере на территории Шарыповского муниципального округа</w:t>
      </w:r>
    </w:p>
    <w:p w:rsidR="009F767C" w:rsidRPr="005F4256" w:rsidRDefault="009F767C" w:rsidP="009F767C">
      <w:pPr>
        <w:pStyle w:val="1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F4256">
        <w:rPr>
          <w:sz w:val="28"/>
          <w:szCs w:val="28"/>
        </w:rPr>
        <w:t>Реализация программы должна привести к созданию комфортной среды обитания и жизнедеятельности для человека.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F4256">
        <w:rPr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F4256">
        <w:rPr>
          <w:sz w:val="28"/>
          <w:szCs w:val="28"/>
        </w:rPr>
        <w:t xml:space="preserve">-  уровень износа коммунальной инфраструктуры </w:t>
      </w:r>
      <w:r>
        <w:rPr>
          <w:sz w:val="28"/>
          <w:szCs w:val="28"/>
        </w:rPr>
        <w:t xml:space="preserve">составит </w:t>
      </w:r>
      <w:r w:rsidRPr="009B1E70">
        <w:rPr>
          <w:sz w:val="28"/>
          <w:szCs w:val="28"/>
        </w:rPr>
        <w:t>45%</w:t>
      </w:r>
      <w:r w:rsidRPr="005F4256">
        <w:rPr>
          <w:sz w:val="28"/>
          <w:szCs w:val="28"/>
        </w:rPr>
        <w:t xml:space="preserve"> к 2030 году;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F4256">
        <w:rPr>
          <w:sz w:val="28"/>
          <w:szCs w:val="28"/>
        </w:rPr>
        <w:t>- доля убыточных организаций жилищно-коммунального хозяйства снизится до 12,5% к 2030 году.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9F767C" w:rsidRPr="005F4256" w:rsidRDefault="009F767C" w:rsidP="009F767C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5F4256">
        <w:rPr>
          <w:b/>
          <w:sz w:val="28"/>
          <w:szCs w:val="28"/>
        </w:rPr>
        <w:t>Информация по подпрограммам</w:t>
      </w:r>
      <w:r>
        <w:rPr>
          <w:b/>
          <w:sz w:val="28"/>
          <w:szCs w:val="28"/>
        </w:rPr>
        <w:t>, отдельным мероприятиям</w:t>
      </w:r>
      <w:r w:rsidRPr="005F4256">
        <w:rPr>
          <w:b/>
          <w:sz w:val="28"/>
          <w:szCs w:val="28"/>
        </w:rPr>
        <w:t xml:space="preserve"> муниципальной программы </w:t>
      </w:r>
    </w:p>
    <w:p w:rsidR="009F767C" w:rsidRPr="005F4256" w:rsidRDefault="009F767C" w:rsidP="009F767C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outlineLvl w:val="1"/>
        <w:rPr>
          <w:b/>
          <w:sz w:val="28"/>
          <w:szCs w:val="28"/>
        </w:rPr>
      </w:pPr>
    </w:p>
    <w:p w:rsidR="009F767C" w:rsidRPr="005F4256" w:rsidRDefault="009F767C" w:rsidP="009F767C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5F4256">
        <w:rPr>
          <w:sz w:val="28"/>
          <w:szCs w:val="28"/>
        </w:rPr>
        <w:t>Для достижения цели муниципальной программы и решения задач в жилищно-коммунальной сфере муниципальная программа включает в себя четыре подпрограммы.</w:t>
      </w:r>
    </w:p>
    <w:p w:rsidR="009F767C" w:rsidRPr="005F4256" w:rsidRDefault="009F767C" w:rsidP="009F767C">
      <w:pPr>
        <w:pStyle w:val="a3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F4256">
        <w:rPr>
          <w:b/>
          <w:sz w:val="28"/>
          <w:szCs w:val="28"/>
        </w:rPr>
        <w:lastRenderedPageBreak/>
        <w:t>Подпрограмма</w:t>
      </w:r>
      <w:r w:rsidRPr="005F4256">
        <w:rPr>
          <w:sz w:val="28"/>
          <w:szCs w:val="28"/>
        </w:rPr>
        <w:t xml:space="preserve"> «Модернизация, реконструкция и капитальный ремонт объектов коммунальной инфраструктуры» (приложение № 1 к муниципальной программе) направлена на 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наследия.</w:t>
      </w:r>
    </w:p>
    <w:p w:rsidR="009F767C" w:rsidRPr="005F4256" w:rsidRDefault="009F767C" w:rsidP="009F767C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Жилищно-коммунальные услуги населению муниципального округа предоставляют </w:t>
      </w:r>
      <w:r w:rsidRPr="0090523A">
        <w:rPr>
          <w:sz w:val="28"/>
          <w:szCs w:val="28"/>
        </w:rPr>
        <w:t>8 предприятий ЖКХ, из них холодное водоснабжение обеспечивают 7 предприятий, тепло- и горячее водоснабжение – 5, вывоз мусора и жидких бытовых отходов – 2.</w:t>
      </w:r>
    </w:p>
    <w:p w:rsidR="009F767C" w:rsidRPr="005F4256" w:rsidRDefault="009F767C" w:rsidP="009F767C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Условием комфортности проживания населения муниципального округа является обеспечение качественной питьевой водой. </w:t>
      </w:r>
    </w:p>
    <w:p w:rsidR="009F767C" w:rsidRPr="005F4256" w:rsidRDefault="009F767C" w:rsidP="009F767C">
      <w:pPr>
        <w:tabs>
          <w:tab w:val="left" w:pos="0"/>
          <w:tab w:val="left" w:pos="709"/>
        </w:tabs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Источниками питьевого и хозяйственно-бытового водоснабжения на территории Шарыповского муниципального округа является система скважин и водонапорных башен (всего 45 источников).</w:t>
      </w:r>
    </w:p>
    <w:p w:rsidR="009F767C" w:rsidRPr="005F4256" w:rsidRDefault="009F767C" w:rsidP="009F767C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>Существующая ситуация по обеспечению населения питьевой водой нормативного качества показывает, что по-прежнему остается актуальным обеспечение населения муниципального округа качественной питьевой водой, отвечающей требованиям безопасности и безвредности, в необходимом и достаточном количестве.</w:t>
      </w:r>
    </w:p>
    <w:p w:rsidR="009F767C" w:rsidRPr="005F4256" w:rsidRDefault="009F767C" w:rsidP="009F767C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>Существующие объекты системы водоснабжения и водоотведения в округе не только изношены, но и крайне не достаточны.</w:t>
      </w:r>
    </w:p>
    <w:p w:rsidR="009F767C" w:rsidRPr="005F4256" w:rsidRDefault="009F767C" w:rsidP="009F767C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>Для решения данных проблем на территории муниципаль</w:t>
      </w:r>
      <w:r>
        <w:rPr>
          <w:rFonts w:ascii="Times New Roman" w:hAnsi="Times New Roman" w:cs="Times New Roman"/>
          <w:sz w:val="28"/>
          <w:szCs w:val="28"/>
        </w:rPr>
        <w:t>ного образования на протяжении 10</w:t>
      </w:r>
      <w:r w:rsidRPr="005F4256">
        <w:rPr>
          <w:rFonts w:ascii="Times New Roman" w:hAnsi="Times New Roman" w:cs="Times New Roman"/>
          <w:sz w:val="28"/>
          <w:szCs w:val="28"/>
        </w:rPr>
        <w:t xml:space="preserve"> лет действует собственная программа «Забота», девизом которой является «Вода в каждый дом», благодаря реализации которой водопровод есть уже в каждом втором частном доме муниципального округа.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4256">
        <w:rPr>
          <w:rFonts w:eastAsia="Calibri"/>
          <w:sz w:val="28"/>
          <w:szCs w:val="28"/>
          <w:lang w:eastAsia="en-US"/>
        </w:rPr>
        <w:t>Целью подпрограммы является обеспечение надежной эксплуатации объектов инженерной инфраструктуры Шарыповского муниципального округа.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4256">
        <w:rPr>
          <w:rFonts w:eastAsia="Calibri"/>
          <w:sz w:val="28"/>
          <w:szCs w:val="28"/>
          <w:lang w:eastAsia="en-US"/>
        </w:rPr>
        <w:t>Для достижения цели подпрограммы необходимо решить задачу по обеспечению надежной эксплуатации объектов инженерной инфраструктуры Шарыповского муниципального округа.</w:t>
      </w:r>
    </w:p>
    <w:p w:rsidR="009F767C" w:rsidRPr="005F4256" w:rsidRDefault="009F767C" w:rsidP="009F767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06142">
        <w:rPr>
          <w:rFonts w:eastAsia="Calibri"/>
          <w:sz w:val="28"/>
          <w:szCs w:val="28"/>
          <w:lang w:eastAsia="en-US"/>
        </w:rPr>
        <w:t>Сроки выполнения подпрограммы: 2021 - 2024 годы.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Социальная эффективность от реализации подпрограммных мероприятий выражается в обеспечении безопасности условий жизнедеятельности населения, объектов социальной сферы и создании условий рационального использования энергоресурсов и устойчивого снабжения населения, социальной сферы и муниципальных образований энергоресурсами. 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5F4256">
        <w:rPr>
          <w:sz w:val="28"/>
          <w:szCs w:val="28"/>
        </w:rPr>
        <w:t>Технико-экономическая эффективность реализации подпрограммы  достигается за счет</w:t>
      </w:r>
      <w:r w:rsidRPr="005F4256">
        <w:rPr>
          <w:iCs/>
          <w:sz w:val="28"/>
          <w:szCs w:val="28"/>
        </w:rPr>
        <w:t xml:space="preserve"> снижения интегрального показателя аварийности инженерных сетей.</w:t>
      </w:r>
    </w:p>
    <w:p w:rsidR="009F767C" w:rsidRPr="005F4256" w:rsidRDefault="009F767C" w:rsidP="009F767C">
      <w:pPr>
        <w:pStyle w:val="a3"/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F4256">
        <w:rPr>
          <w:b/>
          <w:sz w:val="28"/>
          <w:szCs w:val="28"/>
        </w:rPr>
        <w:t>Подпрограмма</w:t>
      </w:r>
      <w:r w:rsidRPr="005F4256">
        <w:rPr>
          <w:sz w:val="28"/>
          <w:szCs w:val="28"/>
        </w:rPr>
        <w:t xml:space="preserve"> «Энергосбережение и повышение энергетической эффективности» (приложение № 2 к муниципальной </w:t>
      </w:r>
      <w:r w:rsidRPr="005F4256">
        <w:rPr>
          <w:sz w:val="28"/>
          <w:szCs w:val="28"/>
        </w:rPr>
        <w:lastRenderedPageBreak/>
        <w:t>программе) направлена на повышение энергосбережения и энергоэффективности.</w:t>
      </w:r>
    </w:p>
    <w:p w:rsidR="009F767C" w:rsidRPr="003D3E81" w:rsidRDefault="009F767C" w:rsidP="009F767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F4256">
        <w:rPr>
          <w:sz w:val="28"/>
          <w:szCs w:val="28"/>
        </w:rPr>
        <w:t xml:space="preserve">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расширение сети уличного освещения, реконструкция и модернизация сети уличного освещения (переход на энергосберегающие технологии). В связи с увеличением тарифа на электроэнергию ежегодно увеличиваются расходы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замене ламп накаливания на энергосберегающие светодиодные.  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Энергосбережение в жилищно-коммунальном и бюджетном секторе муниципального округа является актуальным и необходимым условием нормального функционирования, так как повышение эффективности использования топливно-энергетических ресурсов (далее – ТЭР), при непрерывном росте цен на электроэнергию и уголь позволяет добиться существенной экономии как ТЭР, так и финансовых ресурсов.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Программа энергосбережения должна обеспечить снижение потребления ТЭР за счет внедрения предлагаемых данной программой решений и мероприятий, и соответственно, перехода на экономичное и рациональное расходование ТЭР, при полном удовлетворении потребностей в количестве и качестве, превратить энергосбережение в решающий фактор функционирования муниципального округа.</w:t>
      </w:r>
    </w:p>
    <w:p w:rsidR="009F767C" w:rsidRPr="005F4256" w:rsidRDefault="009F767C" w:rsidP="009F767C">
      <w:pPr>
        <w:pStyle w:val="a6"/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Целью подпрограммы является повышение энергосбережения и энергоэффективности.</w:t>
      </w:r>
    </w:p>
    <w:p w:rsidR="009F767C" w:rsidRPr="005F4256" w:rsidRDefault="009F767C" w:rsidP="009F767C">
      <w:pPr>
        <w:pStyle w:val="a6"/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Задачей подпрограммы является создание условий для обеспечения энергосбережения и повышения энергетической эффективности.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06142">
        <w:rPr>
          <w:sz w:val="28"/>
          <w:szCs w:val="28"/>
        </w:rPr>
        <w:t>Срок реализации подпрограммы 2021-2024 годы.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4256">
        <w:rPr>
          <w:sz w:val="28"/>
          <w:szCs w:val="28"/>
        </w:rPr>
        <w:t>Результатами достижения цели определены следующие показатели:</w:t>
      </w:r>
    </w:p>
    <w:p w:rsidR="009F767C" w:rsidRPr="00E06142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4256">
        <w:rPr>
          <w:sz w:val="28"/>
          <w:szCs w:val="28"/>
        </w:rPr>
        <w:t>- удельная величина потребления электрической энергии муниципальными бюджетн</w:t>
      </w:r>
      <w:r>
        <w:rPr>
          <w:sz w:val="28"/>
          <w:szCs w:val="28"/>
        </w:rPr>
        <w:t>ыми учреждениями составит к 2024</w:t>
      </w:r>
      <w:r w:rsidRPr="005F4256">
        <w:rPr>
          <w:sz w:val="28"/>
          <w:szCs w:val="28"/>
        </w:rPr>
        <w:t xml:space="preserve"> </w:t>
      </w:r>
      <w:r>
        <w:rPr>
          <w:sz w:val="28"/>
          <w:szCs w:val="28"/>
        </w:rPr>
        <w:t>году 462</w:t>
      </w:r>
      <w:r w:rsidRPr="00E06142">
        <w:rPr>
          <w:sz w:val="28"/>
          <w:szCs w:val="28"/>
        </w:rPr>
        <w:t xml:space="preserve"> кВт/ч на 1 человека населения;</w:t>
      </w:r>
    </w:p>
    <w:p w:rsidR="009F767C" w:rsidRPr="00E06142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06142">
        <w:rPr>
          <w:sz w:val="28"/>
          <w:szCs w:val="28"/>
        </w:rPr>
        <w:t>- удельная величина потребления тепловой энергии муниципальными бюджетными учреждениями составит к 2024 году 0,134 Гкал на 1 кв.метр общей площади;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06142">
        <w:rPr>
          <w:sz w:val="28"/>
          <w:szCs w:val="28"/>
        </w:rPr>
        <w:t>- удельная величина потребления горячей воды муниципальными бюджетными учреждениями составит к 2024 году 0,12 куб. метров на 1 человека населения;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4256">
        <w:rPr>
          <w:sz w:val="28"/>
          <w:szCs w:val="28"/>
        </w:rPr>
        <w:t xml:space="preserve">- удельная величина потребления холодной воды муниципальными </w:t>
      </w:r>
      <w:r w:rsidRPr="00E06142">
        <w:rPr>
          <w:sz w:val="28"/>
          <w:szCs w:val="28"/>
        </w:rPr>
        <w:t>бюджетными учреж</w:t>
      </w:r>
      <w:r>
        <w:rPr>
          <w:sz w:val="28"/>
          <w:szCs w:val="28"/>
        </w:rPr>
        <w:t>дениями составит к 2024 году 0,8</w:t>
      </w:r>
      <w:r w:rsidRPr="00E06142">
        <w:rPr>
          <w:sz w:val="28"/>
          <w:szCs w:val="28"/>
        </w:rPr>
        <w:t>1 куб. метров на 1 человека населения.</w:t>
      </w:r>
    </w:p>
    <w:p w:rsidR="009F767C" w:rsidRPr="005F4256" w:rsidRDefault="009F767C" w:rsidP="009F767C">
      <w:pPr>
        <w:pStyle w:val="a3"/>
        <w:numPr>
          <w:ilvl w:val="1"/>
          <w:numId w:val="3"/>
        </w:numPr>
        <w:tabs>
          <w:tab w:val="left" w:pos="0"/>
        </w:tabs>
        <w:ind w:left="0" w:firstLine="709"/>
        <w:jc w:val="both"/>
        <w:rPr>
          <w:b/>
          <w:sz w:val="28"/>
          <w:szCs w:val="28"/>
        </w:rPr>
      </w:pPr>
      <w:r w:rsidRPr="005F4256">
        <w:rPr>
          <w:b/>
          <w:sz w:val="28"/>
          <w:szCs w:val="28"/>
        </w:rPr>
        <w:t xml:space="preserve">Подпрограмма </w:t>
      </w:r>
      <w:r w:rsidRPr="005F4256">
        <w:rPr>
          <w:sz w:val="28"/>
          <w:szCs w:val="28"/>
        </w:rPr>
        <w:t xml:space="preserve">«Обращение с отходами на территории Шарыповского муниципального округа» (приложение № 3 к муниципальной программе) направлена на предотвращение вредного воздействия бытовых и </w:t>
      </w:r>
      <w:r w:rsidRPr="005F4256">
        <w:rPr>
          <w:sz w:val="28"/>
          <w:szCs w:val="28"/>
        </w:rPr>
        <w:lastRenderedPageBreak/>
        <w:t>промышленных отходов на здоровье  человека и окружающую природную среду.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Существующая в муниципальном округе система обращения с ТКО не направлена на использование ТКО в качестве вторичных материальных ресурсов и их дальнейшую переработку и основана преимущественно на непосредственном размещении ТКО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Негативное воздействие на природную среду характерно для всех стадий обращения с ТКО, начиная с их сбора и транспортировки и 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ТКО к местам несанкционированного размещения.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Положение усугубляется тем, что из-за отсутствия раздельного сбора ТКО и его фактического сбора в общие контейнеры, вместе с бумагой, полимерной, стеклянной и металлической тарой, пищевыми отходами выбрасываются лекарства с истекшим сроком годности, разбитые ртутьсодержащие термометры и люминесцентные лампы, тара с остатками ядохимикатов, лаков, красок и иные отходы. Все это загрязняет территорию населенных пунктов, а потом под видом малоопасных отходов транспортируется на полигон ТКО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Основными проблемами на текущий момент является отсутствие: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– условий временного накопления отходов, на мусороперегрузочных площадках для перегрузки и складирования отходов производства и потребления;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– специализированной техники по вывозу отходов ТКО;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– единой системы сбора и вывоза ТКО с мест массового отдыха;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– полигона ТКО соответствующего санитарным нормам;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объектов размещения ТКО, соответствующие современным нормативным требованиям, что создает условия для образования многочисленных несанкционированных мест их размещения.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9F767C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  <w:sectPr w:rsidR="009F767C" w:rsidSect="009F76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F4256">
        <w:rPr>
          <w:sz w:val="28"/>
          <w:szCs w:val="28"/>
        </w:rPr>
        <w:t xml:space="preserve">Таким образом, на сегодняшний день в округе сфера обращения с отходами недостаточно развита. Сложившаяся ситуация в области </w:t>
      </w:r>
    </w:p>
    <w:p w:rsidR="009F767C" w:rsidRPr="005F4256" w:rsidRDefault="009F767C" w:rsidP="009F767C">
      <w:pPr>
        <w:tabs>
          <w:tab w:val="left" w:pos="0"/>
        </w:tabs>
        <w:jc w:val="both"/>
        <w:rPr>
          <w:sz w:val="28"/>
          <w:szCs w:val="28"/>
        </w:rPr>
      </w:pPr>
      <w:r w:rsidRPr="005F4256">
        <w:rPr>
          <w:sz w:val="28"/>
          <w:szCs w:val="28"/>
        </w:rPr>
        <w:lastRenderedPageBreak/>
        <w:t>обращения с ТКО приводит к загрязнению окружающей среды, нерациональному использованию природных ресурсов, захламлению земель и уже сегодня представляет реальную угрозу здоровью населения, проживающему на территории Шарыповского муниципального округа.</w:t>
      </w:r>
    </w:p>
    <w:p w:rsidR="009F767C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83C30">
        <w:rPr>
          <w:sz w:val="28"/>
          <w:szCs w:val="28"/>
        </w:rPr>
        <w:t>В течение 2014-202</w:t>
      </w:r>
      <w:r>
        <w:rPr>
          <w:sz w:val="28"/>
          <w:szCs w:val="28"/>
        </w:rPr>
        <w:t>1</w:t>
      </w:r>
      <w:r w:rsidRPr="00183C30">
        <w:rPr>
          <w:sz w:val="28"/>
          <w:szCs w:val="28"/>
        </w:rPr>
        <w:t xml:space="preserve"> годов для решения проблем сбора и вывоза отходов производства и </w:t>
      </w:r>
      <w:r w:rsidRPr="008A0106">
        <w:rPr>
          <w:sz w:val="28"/>
          <w:szCs w:val="28"/>
        </w:rPr>
        <w:t>потребления были осуществлены следующие мероприятия:</w:t>
      </w:r>
    </w:p>
    <w:p w:rsidR="009F767C" w:rsidRPr="00183C30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обустройство67 площадок накопления отходов потребления;</w:t>
      </w:r>
    </w:p>
    <w:p w:rsidR="009F767C" w:rsidRPr="00183C30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83C30">
        <w:rPr>
          <w:sz w:val="28"/>
          <w:szCs w:val="28"/>
        </w:rPr>
        <w:t>- определена схема размещения  мест (площадок) накоплен</w:t>
      </w:r>
      <w:r>
        <w:rPr>
          <w:sz w:val="28"/>
          <w:szCs w:val="28"/>
        </w:rPr>
        <w:t>ия твердых коммунальных отходов в с. Парная и с. Холмогорское, приобретение 139 контейнеров;</w:t>
      </w:r>
    </w:p>
    <w:p w:rsidR="009F767C" w:rsidRPr="00183C30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83C30">
        <w:rPr>
          <w:sz w:val="28"/>
          <w:szCs w:val="28"/>
        </w:rPr>
        <w:t>- созданы и содержатся  места (площадки)  накопления твердых коммунальных отходов в с. Холмогорское, п. Инголь,  в остальных населенных пунктах Шарыповского муниципального округа схемой очистки территорий населенных пунктов предусмотрен мешковой вид сбора отходов;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83C30">
        <w:rPr>
          <w:sz w:val="28"/>
          <w:szCs w:val="28"/>
        </w:rPr>
        <w:t>- на территории муниципального округа организованы мероприятия по экологическому воспитанию и формированию экологической культуры в области обращения с  твердыми коммунальными отходами.</w:t>
      </w:r>
      <w:r w:rsidRPr="005F4256">
        <w:rPr>
          <w:sz w:val="28"/>
          <w:szCs w:val="28"/>
        </w:rPr>
        <w:t xml:space="preserve"> 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Анализ сложившейся ситуации в сфере обращения с отходами на территории муниципального округа и тенденций ее изменения показывает, что 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В соответствии с требованиями Федерального Закона № 89-ФЗ от 24.06.1998 «Об отходах производства и потребления» сбор, транспортирование, обработка, утилизация, обезвреживание, захоронение твердых коммунальных отходов на территории субъекта Российской Федерации обеспечиваются исключительно региональным оператором.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По итогам конкурсного отбора, проведенного Министерством экологии и рационального природопользования Красноярского края  и заключенных Соглашений между Министерством экологии и рационального природопользования Красноярского края и ООО «Эко-Транспорт», оказание услуг по обращению с твердыми коммунальными отходами  на территории Ачинской и Назаровской технологической зонах  </w:t>
      </w:r>
      <w:r w:rsidRPr="005F4256">
        <w:rPr>
          <w:bCs/>
          <w:sz w:val="28"/>
          <w:szCs w:val="28"/>
        </w:rPr>
        <w:t>с 01.01.2019</w:t>
      </w:r>
      <w:r w:rsidRPr="005F4256">
        <w:rPr>
          <w:sz w:val="28"/>
          <w:szCs w:val="28"/>
        </w:rPr>
        <w:t> осуществляет региональный оператор ООО «Эко-Транспорт». Шарыповский муниципальный округ  входит в Назаровскую технологическую зону.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Целью подпрограммы является предотвращение вредного воздействия бытовых и промышленных отходов на здоровье человека и окружающую природную среду.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Задачей подпрограммы является обеспечение функционирования системы сбора, вывоза, утилизации, переработки или захоронения отходов.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06142">
        <w:rPr>
          <w:sz w:val="28"/>
          <w:szCs w:val="28"/>
        </w:rPr>
        <w:t>Сроки выполнения подпрограммы: 2021 – 2024 годы.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Функции исполнителя подпрограммы в области реализации мероприятий осуществляет администрация Шарыповского муниципального округа.</w:t>
      </w:r>
    </w:p>
    <w:p w:rsidR="009F767C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  <w:sectPr w:rsidR="009F767C" w:rsidSect="009F767C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r w:rsidRPr="005F4256">
        <w:rPr>
          <w:sz w:val="28"/>
          <w:szCs w:val="28"/>
        </w:rPr>
        <w:t xml:space="preserve">Выбор подпрограммных мероприятий обусловлен необходимостью решения задачи для достижения цели подпрограммы, сформированной в </w:t>
      </w:r>
    </w:p>
    <w:p w:rsidR="009F767C" w:rsidRPr="005F4256" w:rsidRDefault="009F767C" w:rsidP="009F767C">
      <w:pPr>
        <w:tabs>
          <w:tab w:val="left" w:pos="0"/>
        </w:tabs>
        <w:jc w:val="both"/>
        <w:rPr>
          <w:sz w:val="28"/>
          <w:szCs w:val="28"/>
        </w:rPr>
      </w:pPr>
      <w:r w:rsidRPr="005F4256">
        <w:rPr>
          <w:sz w:val="28"/>
          <w:szCs w:val="28"/>
        </w:rPr>
        <w:lastRenderedPageBreak/>
        <w:t>соответствии с приоритетными направлениями в области обращения с отходами.</w:t>
      </w:r>
    </w:p>
    <w:p w:rsidR="009F767C" w:rsidRPr="005F4256" w:rsidRDefault="009F767C" w:rsidP="009F767C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4256">
        <w:rPr>
          <w:rFonts w:ascii="Times New Roman" w:hAnsi="Times New Roman" w:cs="Times New Roman"/>
          <w:sz w:val="28"/>
          <w:szCs w:val="28"/>
          <w:lang w:eastAsia="en-US"/>
        </w:rPr>
        <w:t>Достижимость и измеримость поставленной цели обеспечиваются на весь период действия подпрограммы по годам ее реализации.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Реализация подпрограммы позволит достичь следующих результатов: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увеличение доли твердых коммунальных отходов, размещаемой в </w:t>
      </w:r>
      <w:r w:rsidRPr="00E06142">
        <w:rPr>
          <w:sz w:val="28"/>
          <w:szCs w:val="28"/>
        </w:rPr>
        <w:t>санкционированных местах размещения или обезвреживания отходов до 45% к 2024 году;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увеличение доли ликвидированных несанкционированных мест </w:t>
      </w:r>
      <w:r w:rsidRPr="00E06142">
        <w:rPr>
          <w:sz w:val="28"/>
          <w:szCs w:val="28"/>
        </w:rPr>
        <w:t xml:space="preserve">размещения отходов до </w:t>
      </w:r>
      <w:r>
        <w:rPr>
          <w:sz w:val="28"/>
          <w:szCs w:val="28"/>
        </w:rPr>
        <w:t>52,1</w:t>
      </w:r>
      <w:r w:rsidRPr="00E06142">
        <w:rPr>
          <w:sz w:val="28"/>
          <w:szCs w:val="28"/>
        </w:rPr>
        <w:t>% к 2024 году.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b/>
          <w:sz w:val="28"/>
          <w:szCs w:val="28"/>
        </w:rPr>
        <w:t>5.4</w:t>
      </w:r>
      <w:r w:rsidRPr="005F4256">
        <w:rPr>
          <w:sz w:val="28"/>
          <w:szCs w:val="28"/>
        </w:rPr>
        <w:t xml:space="preserve">. </w:t>
      </w:r>
      <w:r w:rsidRPr="005F4256">
        <w:rPr>
          <w:b/>
          <w:sz w:val="28"/>
          <w:szCs w:val="28"/>
        </w:rPr>
        <w:t>Подпрограмма</w:t>
      </w:r>
      <w:r w:rsidRPr="005F4256">
        <w:rPr>
          <w:sz w:val="28"/>
          <w:szCs w:val="28"/>
        </w:rPr>
        <w:t xml:space="preserve"> «Благоустройство </w:t>
      </w:r>
      <w:r>
        <w:rPr>
          <w:sz w:val="28"/>
          <w:szCs w:val="28"/>
        </w:rPr>
        <w:t>сельских территорий</w:t>
      </w:r>
      <w:r w:rsidRPr="005F4256">
        <w:rPr>
          <w:sz w:val="28"/>
          <w:szCs w:val="28"/>
        </w:rPr>
        <w:t>».</w:t>
      </w:r>
    </w:p>
    <w:p w:rsidR="009F767C" w:rsidRPr="005F4256" w:rsidRDefault="009F767C" w:rsidP="009F767C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Благоустройство территорий населенных пунктов предусматривает реализацию комплекса мероприятий, направленных на создание благоприятных условий жизни, трудовой деятельности и досуга населения в границах населенных пунктов. </w:t>
      </w:r>
    </w:p>
    <w:p w:rsidR="009F767C" w:rsidRPr="005F4256" w:rsidRDefault="009F767C" w:rsidP="009F767C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 За последние годы активизировалась работа по благоустройству территорий населенных пунктов. Выделяются денежные средства на ремонт и техническое обслуживание уличного освещения, озеленение,  ремонт кладбищ и прочие мероприятия по благоустройству. За последние годы в населенных пунктах Шарыповского муниципального округа установлены детские игровые площадки, ежегодно увеличивается количество цветников.    </w:t>
      </w:r>
    </w:p>
    <w:p w:rsidR="009F767C" w:rsidRPr="005F4256" w:rsidRDefault="009F767C" w:rsidP="009F767C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Однако проблема благоустройства территорий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населенных пунктов недостаточно благоустроенных и эстетически оформленных мест отдыха людей  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  </w:t>
      </w:r>
    </w:p>
    <w:p w:rsidR="009F767C" w:rsidRPr="005F4256" w:rsidRDefault="009F767C" w:rsidP="009F767C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Целью подпрограммы является </w:t>
      </w:r>
      <w:r>
        <w:rPr>
          <w:sz w:val="28"/>
        </w:rPr>
        <w:t>с</w:t>
      </w:r>
      <w:r w:rsidRPr="007B2A66">
        <w:rPr>
          <w:sz w:val="28"/>
        </w:rPr>
        <w:t>оздание благоприятных условий жизни, трудовой деятельности и досуга населения в границах населенных пунктов</w:t>
      </w:r>
      <w:r w:rsidRPr="005F4256">
        <w:rPr>
          <w:sz w:val="28"/>
          <w:szCs w:val="28"/>
        </w:rPr>
        <w:t>.</w:t>
      </w:r>
    </w:p>
    <w:p w:rsidR="009F767C" w:rsidRPr="005F4256" w:rsidRDefault="009F767C" w:rsidP="009F767C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Достижение поставленной цели будет осуществляться путем решения следующей основной задачи:</w:t>
      </w:r>
    </w:p>
    <w:p w:rsidR="009F767C" w:rsidRPr="005F4256" w:rsidRDefault="009F767C" w:rsidP="009F767C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 - улучшение условий проживания жителей на территории населенного пункта.</w:t>
      </w:r>
    </w:p>
    <w:p w:rsidR="009F767C" w:rsidRPr="005F4256" w:rsidRDefault="009F767C" w:rsidP="009F767C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Реализация мероприятий подпрограммы позволит:  </w:t>
      </w:r>
    </w:p>
    <w:p w:rsidR="009F767C" w:rsidRPr="005F4256" w:rsidRDefault="009F767C" w:rsidP="009F767C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снизить долю ветхих сетей и оборудования систем водоснабжения и теплоснабжения;</w:t>
      </w:r>
    </w:p>
    <w:p w:rsidR="009F767C" w:rsidRPr="005F4256" w:rsidRDefault="009F767C" w:rsidP="009F767C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увеличить долю населения, обеспеченного питьевой водой надлежащего качества;</w:t>
      </w:r>
    </w:p>
    <w:p w:rsidR="009F767C" w:rsidRPr="005F4256" w:rsidRDefault="009F767C" w:rsidP="009F767C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улучшить условия проживания жителей на территории населенного пункта, </w:t>
      </w:r>
      <w:r>
        <w:rPr>
          <w:sz w:val="28"/>
          <w:szCs w:val="28"/>
        </w:rPr>
        <w:t>архитектурный облик</w:t>
      </w:r>
      <w:r w:rsidRPr="005F4256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повысить уровень </w:t>
      </w:r>
      <w:r w:rsidRPr="005F4256">
        <w:rPr>
          <w:sz w:val="28"/>
          <w:szCs w:val="28"/>
        </w:rPr>
        <w:t>благоустройств</w:t>
      </w:r>
      <w:r>
        <w:rPr>
          <w:sz w:val="28"/>
          <w:szCs w:val="28"/>
        </w:rPr>
        <w:t>а</w:t>
      </w:r>
      <w:r w:rsidRPr="005F4256">
        <w:rPr>
          <w:sz w:val="28"/>
          <w:szCs w:val="28"/>
        </w:rPr>
        <w:t xml:space="preserve"> территории населенн</w:t>
      </w:r>
      <w:r>
        <w:rPr>
          <w:sz w:val="28"/>
          <w:szCs w:val="28"/>
        </w:rPr>
        <w:t>ых</w:t>
      </w:r>
      <w:r w:rsidRPr="005F4256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ов</w:t>
      </w:r>
      <w:r w:rsidRPr="005F4256">
        <w:rPr>
          <w:sz w:val="28"/>
          <w:szCs w:val="28"/>
        </w:rPr>
        <w:t>.</w:t>
      </w:r>
    </w:p>
    <w:p w:rsidR="009F767C" w:rsidRPr="005F4256" w:rsidRDefault="009F767C" w:rsidP="009F767C">
      <w:pPr>
        <w:ind w:firstLine="709"/>
        <w:jc w:val="both"/>
        <w:rPr>
          <w:sz w:val="28"/>
          <w:szCs w:val="28"/>
        </w:rPr>
      </w:pPr>
      <w:r w:rsidRPr="00E06142">
        <w:rPr>
          <w:sz w:val="28"/>
          <w:szCs w:val="28"/>
        </w:rPr>
        <w:t>Сроки выполнения подпрограммы: 2021 – 2024 годы.</w:t>
      </w:r>
    </w:p>
    <w:p w:rsidR="009F767C" w:rsidRPr="005F4256" w:rsidRDefault="009F767C" w:rsidP="009F767C">
      <w:pPr>
        <w:pStyle w:val="a3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F4256">
        <w:rPr>
          <w:b/>
          <w:sz w:val="28"/>
          <w:szCs w:val="28"/>
        </w:rPr>
        <w:lastRenderedPageBreak/>
        <w:t>Подпрограмма</w:t>
      </w:r>
      <w:r w:rsidRPr="005F4256">
        <w:rPr>
          <w:sz w:val="28"/>
          <w:szCs w:val="28"/>
        </w:rPr>
        <w:t xml:space="preserve"> «Обеспечение реализации муниципальной программы и прочие мероприятия» (приложение № </w:t>
      </w:r>
      <w:r>
        <w:rPr>
          <w:sz w:val="28"/>
          <w:szCs w:val="28"/>
        </w:rPr>
        <w:t>5</w:t>
      </w:r>
      <w:r w:rsidRPr="005F4256">
        <w:rPr>
          <w:sz w:val="28"/>
          <w:szCs w:val="28"/>
        </w:rPr>
        <w:t xml:space="preserve"> к муниципальной программе) направлена на повышение эффективности исполнения муниципальных функций в сфере жилищно-коммунального хозяйства на всей территории Шарыповского муниципального округа.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В рамках реализации мероприятий подпрограммы предусматривается финансовое обеспечение основных направлений деятельности муниципального казенного учреждения «Управление службы заказчика» Шарыповского муниципального </w:t>
      </w:r>
      <w:r>
        <w:rPr>
          <w:sz w:val="28"/>
          <w:szCs w:val="28"/>
        </w:rPr>
        <w:t>округ</w:t>
      </w:r>
      <w:r w:rsidRPr="005F4256">
        <w:rPr>
          <w:sz w:val="28"/>
          <w:szCs w:val="28"/>
        </w:rPr>
        <w:t xml:space="preserve">а (далее – МКУ «УСЗ» Шарыповского муниципального </w:t>
      </w:r>
      <w:r>
        <w:rPr>
          <w:sz w:val="28"/>
          <w:szCs w:val="28"/>
        </w:rPr>
        <w:t>округ</w:t>
      </w:r>
      <w:r w:rsidRPr="005F4256">
        <w:rPr>
          <w:sz w:val="28"/>
          <w:szCs w:val="28"/>
        </w:rPr>
        <w:t xml:space="preserve">а) в области: 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</w:t>
      </w:r>
      <w:r w:rsidRPr="005F4256">
        <w:rPr>
          <w:sz w:val="28"/>
          <w:szCs w:val="28"/>
          <w:shd w:val="clear" w:color="auto" w:fill="FFFFFF"/>
        </w:rPr>
        <w:t>организации в границах муниципального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Pr="005F4256">
        <w:rPr>
          <w:sz w:val="28"/>
          <w:szCs w:val="28"/>
        </w:rPr>
        <w:t>;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</w:t>
      </w:r>
      <w:r w:rsidRPr="005F4256">
        <w:rPr>
          <w:sz w:val="28"/>
          <w:szCs w:val="28"/>
          <w:shd w:val="clear" w:color="auto" w:fill="FFFFFF"/>
        </w:rPr>
        <w:t>владения, пользования и распоряжения имуществом, находящимся в муниципальной собственности муниципального округа</w:t>
      </w:r>
      <w:r w:rsidRPr="005F4256">
        <w:rPr>
          <w:sz w:val="28"/>
          <w:szCs w:val="28"/>
        </w:rPr>
        <w:t>;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о</w:t>
      </w:r>
      <w:r w:rsidRPr="005F4256">
        <w:rPr>
          <w:sz w:val="28"/>
          <w:szCs w:val="28"/>
          <w:shd w:val="clear" w:color="auto" w:fill="FFFFFF"/>
        </w:rPr>
        <w:t>рганизации ритуальных услуг и содержания мест захоронения</w:t>
      </w:r>
      <w:r w:rsidRPr="005F4256">
        <w:rPr>
          <w:sz w:val="28"/>
          <w:szCs w:val="28"/>
        </w:rPr>
        <w:t>;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</w:t>
      </w:r>
      <w:r w:rsidRPr="005F4256">
        <w:rPr>
          <w:sz w:val="28"/>
          <w:szCs w:val="28"/>
          <w:shd w:val="clear" w:color="auto" w:fill="FFFFFF"/>
        </w:rPr>
        <w:t>участия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</w:r>
      <w:r w:rsidRPr="005F4256">
        <w:rPr>
          <w:sz w:val="28"/>
          <w:szCs w:val="28"/>
        </w:rPr>
        <w:t>;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</w:t>
      </w:r>
      <w:r w:rsidRPr="005F4256">
        <w:rPr>
          <w:sz w:val="28"/>
          <w:szCs w:val="28"/>
          <w:shd w:val="clear" w:color="auto" w:fill="FFFFFF"/>
        </w:rPr>
        <w:t>утверждения правил благоустройства территории муниципального округа, осуществления контроля за их соблюдением, организации благоустройства территории муниципального округа в соответствии с указанными правилами.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Кроме этого, МКУ «УСЗ» Шарыповского муниципального </w:t>
      </w:r>
      <w:r>
        <w:rPr>
          <w:sz w:val="28"/>
          <w:szCs w:val="28"/>
        </w:rPr>
        <w:t>округ</w:t>
      </w:r>
      <w:r w:rsidRPr="005F4256">
        <w:rPr>
          <w:sz w:val="28"/>
          <w:szCs w:val="28"/>
        </w:rPr>
        <w:t>а осуществляет  выполнение отдельных государственных полномочий  по: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реализации отдельных мер по обеспечению ограничения платы граждан за коммунальные услуги;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организации проведения мероприятий по отлову и содержанию безнадзорных животных.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Целью подпрограммы является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</w:r>
    </w:p>
    <w:p w:rsidR="009F767C" w:rsidRPr="005F4256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Задачей подпрограммы является повышение эффективности исполнения муниципальных функций в сфере жилищно-коммунального хозяйства на всей территории Шарыповского муниципального округа.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06142">
        <w:rPr>
          <w:sz w:val="28"/>
          <w:szCs w:val="28"/>
        </w:rPr>
        <w:t>Срок выполнения подпрограммы: 2021-2024 годы.</w:t>
      </w:r>
    </w:p>
    <w:p w:rsidR="009F767C" w:rsidRPr="00E06142" w:rsidRDefault="009F767C" w:rsidP="009F767C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06142">
        <w:rPr>
          <w:sz w:val="28"/>
          <w:szCs w:val="28"/>
        </w:rPr>
        <w:t>Реализация подпрограммы позволит достичь следующих результатов:</w:t>
      </w:r>
    </w:p>
    <w:p w:rsidR="009F767C" w:rsidRPr="00E06142" w:rsidRDefault="009F767C" w:rsidP="009F767C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06142">
        <w:rPr>
          <w:sz w:val="28"/>
          <w:szCs w:val="28"/>
        </w:rPr>
        <w:t>- достижение уровня исполнения субвенций на реализацию переданных государственных полномочий края не менее 95% в 2024 году;</w:t>
      </w:r>
    </w:p>
    <w:p w:rsidR="009F767C" w:rsidRPr="005F4256" w:rsidRDefault="009F767C" w:rsidP="009F767C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06142">
        <w:rPr>
          <w:sz w:val="28"/>
          <w:szCs w:val="28"/>
        </w:rPr>
        <w:t>- достижение уровня возмещения населением затрат на предоставление жилищно-коммунальных услуг по установленным для населения тарифам не менее 99,5% в 2024 году.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</w:p>
    <w:p w:rsidR="009F767C" w:rsidRPr="005E71EF" w:rsidRDefault="009F767C" w:rsidP="009F767C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1"/>
        <w:rPr>
          <w:b/>
          <w:sz w:val="28"/>
          <w:szCs w:val="28"/>
        </w:rPr>
      </w:pPr>
      <w:r w:rsidRPr="005F4256">
        <w:rPr>
          <w:b/>
          <w:sz w:val="28"/>
          <w:szCs w:val="28"/>
        </w:rPr>
        <w:lastRenderedPageBreak/>
        <w:t xml:space="preserve">Информация об основных мерах правового регулирования в жилищно-коммунальной сфере, </w:t>
      </w:r>
      <w:r w:rsidRPr="005E71EF">
        <w:rPr>
          <w:b/>
          <w:spacing w:val="-4"/>
          <w:sz w:val="28"/>
          <w:szCs w:val="28"/>
        </w:rPr>
        <w:t>включая информацию о мерах правового регулирования в части установления порядков предоставления субсидий из бюджета округа, направленных на достижение цели и (или) задач программы</w:t>
      </w:r>
    </w:p>
    <w:p w:rsidR="009F767C" w:rsidRPr="005E71EF" w:rsidRDefault="009F767C" w:rsidP="009F767C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outlineLvl w:val="1"/>
        <w:rPr>
          <w:b/>
          <w:sz w:val="28"/>
          <w:szCs w:val="28"/>
        </w:rPr>
      </w:pPr>
    </w:p>
    <w:p w:rsidR="009F767C" w:rsidRPr="005F4256" w:rsidRDefault="009F767C" w:rsidP="009F767C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>В рамках муниципальной программы меры правового регулирования не предусмотрены.</w:t>
      </w:r>
    </w:p>
    <w:p w:rsidR="009F767C" w:rsidRPr="005F4256" w:rsidRDefault="009F767C" w:rsidP="009F767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9F767C" w:rsidRPr="005E71EF" w:rsidRDefault="009F767C" w:rsidP="009F767C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1"/>
        <w:rPr>
          <w:b/>
          <w:sz w:val="28"/>
          <w:szCs w:val="28"/>
        </w:rPr>
      </w:pPr>
      <w:r w:rsidRPr="005E71EF">
        <w:rPr>
          <w:b/>
          <w:spacing w:val="-4"/>
          <w:sz w:val="28"/>
          <w:szCs w:val="28"/>
        </w:rPr>
        <w:t>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округа,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</w:t>
      </w:r>
    </w:p>
    <w:p w:rsidR="009F767C" w:rsidRPr="005F4256" w:rsidRDefault="009F767C" w:rsidP="009F767C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outlineLvl w:val="1"/>
        <w:rPr>
          <w:b/>
          <w:sz w:val="28"/>
          <w:szCs w:val="28"/>
        </w:rPr>
      </w:pPr>
    </w:p>
    <w:p w:rsidR="009F767C" w:rsidRPr="005F4256" w:rsidRDefault="009F767C" w:rsidP="009F767C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>Программа не содержит объектов недвижимого имущества муниципальной собственности Шарыповского муниципального округа, подлежащих строительству, реконструкции, техническому перевооружению или приобретению.</w:t>
      </w:r>
    </w:p>
    <w:p w:rsidR="009F767C" w:rsidRPr="005F4256" w:rsidRDefault="009F767C" w:rsidP="009F767C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F767C" w:rsidRPr="005F4256" w:rsidRDefault="009F767C" w:rsidP="009F767C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1"/>
        <w:rPr>
          <w:b/>
          <w:sz w:val="28"/>
          <w:szCs w:val="28"/>
        </w:rPr>
      </w:pPr>
      <w:r w:rsidRPr="005F4256">
        <w:rPr>
          <w:b/>
          <w:sz w:val="28"/>
          <w:szCs w:val="28"/>
        </w:rPr>
        <w:t xml:space="preserve"> Информация о ресурсном обеспечении программы</w:t>
      </w:r>
    </w:p>
    <w:p w:rsidR="009F767C" w:rsidRPr="005F4256" w:rsidRDefault="009F767C" w:rsidP="009F767C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F767C" w:rsidRPr="005F4256" w:rsidRDefault="009F767C" w:rsidP="009F767C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 xml:space="preserve">Информация о ресурсном обеспечении программы за счет средств бюджета округа, в том числе средств, поступивших из бюджетов других уровней бюджетной системы, а так же за счет внебюджетных источников (юридических лиц), представлена в приложении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F4256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9F767C" w:rsidRPr="007D690D" w:rsidRDefault="009F767C" w:rsidP="009F767C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 xml:space="preserve">Информация об источниках финансирования подпрограммы, отдельных мероприятий (средств бюджета округа, в том числе средств, поступивших из бюджетов других уровней бюджетной системы и внебюджетных источников) представлены в приложении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F4256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9F767C" w:rsidRPr="005F4256" w:rsidRDefault="009F767C" w:rsidP="009F767C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F767C" w:rsidRPr="005E71EF" w:rsidRDefault="009F767C" w:rsidP="009F767C">
      <w:pPr>
        <w:pStyle w:val="ConsPlusNormal"/>
        <w:widowControl/>
        <w:numPr>
          <w:ilvl w:val="0"/>
          <w:numId w:val="2"/>
        </w:numPr>
        <w:tabs>
          <w:tab w:val="left" w:pos="0"/>
        </w:tabs>
        <w:ind w:left="0"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71EF">
        <w:rPr>
          <w:rFonts w:ascii="Times New Roman" w:hAnsi="Times New Roman" w:cs="Times New Roman"/>
          <w:b/>
          <w:spacing w:val="-4"/>
          <w:sz w:val="28"/>
          <w:szCs w:val="28"/>
        </w:rPr>
        <w:t xml:space="preserve">Мероприятия, реализуемых в рамках муниципально-частного партнерства, направленных на достижение целей </w:t>
      </w:r>
      <w:r w:rsidRPr="005E71EF">
        <w:rPr>
          <w:rFonts w:ascii="Times New Roman" w:hAnsi="Times New Roman" w:cs="Times New Roman"/>
          <w:b/>
          <w:spacing w:val="-4"/>
          <w:sz w:val="28"/>
          <w:szCs w:val="28"/>
        </w:rPr>
        <w:br/>
        <w:t>и задач программы</w:t>
      </w:r>
    </w:p>
    <w:p w:rsidR="009F767C" w:rsidRPr="005F4256" w:rsidRDefault="009F767C" w:rsidP="009F767C">
      <w:pPr>
        <w:pStyle w:val="ConsPlusNormal"/>
        <w:widowControl/>
        <w:tabs>
          <w:tab w:val="left" w:pos="0"/>
        </w:tabs>
        <w:ind w:firstLine="709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9F767C" w:rsidRPr="00F770BF" w:rsidRDefault="009F767C" w:rsidP="009F767C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770BF">
        <w:rPr>
          <w:rFonts w:ascii="Times New Roman" w:hAnsi="Times New Roman" w:cs="Times New Roman"/>
          <w:sz w:val="28"/>
          <w:szCs w:val="28"/>
        </w:rPr>
        <w:t>Программой не предусмотрено выполнение мероприятий в рамках муниципально-частного партнерства.</w:t>
      </w:r>
    </w:p>
    <w:p w:rsidR="009F767C" w:rsidRDefault="009F767C" w:rsidP="009F767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770BF">
        <w:rPr>
          <w:sz w:val="28"/>
          <w:szCs w:val="28"/>
        </w:rPr>
        <w:t>Программой не предусмотрено выполнение мероприятий в рамках муниципально-частного партнерства</w:t>
      </w:r>
      <w:r w:rsidRPr="005F4256">
        <w:rPr>
          <w:sz w:val="28"/>
          <w:szCs w:val="28"/>
        </w:rPr>
        <w:t>.</w:t>
      </w:r>
    </w:p>
    <w:p w:rsidR="009F767C" w:rsidRDefault="009F767C" w:rsidP="009F767C">
      <w:pPr>
        <w:tabs>
          <w:tab w:val="left" w:pos="0"/>
        </w:tabs>
        <w:jc w:val="both"/>
        <w:rPr>
          <w:sz w:val="28"/>
          <w:szCs w:val="28"/>
        </w:rPr>
      </w:pPr>
    </w:p>
    <w:p w:rsidR="009F767C" w:rsidRPr="00F770BF" w:rsidRDefault="009F767C" w:rsidP="009F767C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Pr="00F770B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Мероприятия, реализуемые</w:t>
      </w:r>
      <w:r w:rsidRPr="00161B52">
        <w:rPr>
          <w:b/>
          <w:sz w:val="28"/>
          <w:szCs w:val="28"/>
        </w:rPr>
        <w:t xml:space="preserve"> за счет средств внебюджетных фондов</w:t>
      </w:r>
    </w:p>
    <w:p w:rsidR="009F767C" w:rsidRDefault="009F767C" w:rsidP="009F76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0E1D">
        <w:rPr>
          <w:sz w:val="28"/>
          <w:szCs w:val="28"/>
        </w:rPr>
        <w:t>Программой не предусмотрено выполнение мероприятий</w:t>
      </w:r>
      <w:r>
        <w:rPr>
          <w:sz w:val="28"/>
          <w:szCs w:val="28"/>
        </w:rPr>
        <w:t>,</w:t>
      </w:r>
      <w:r w:rsidRPr="00740E1D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реализуемых</w:t>
      </w:r>
      <w:r w:rsidRPr="00740E1D">
        <w:rPr>
          <w:sz w:val="28"/>
          <w:szCs w:val="28"/>
        </w:rPr>
        <w:t xml:space="preserve"> за счет средств внебюджетных фондов.</w:t>
      </w:r>
    </w:p>
    <w:p w:rsidR="009F767C" w:rsidRDefault="009F767C" w:rsidP="009F76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767C" w:rsidRDefault="009F767C" w:rsidP="009F767C">
      <w:pPr>
        <w:tabs>
          <w:tab w:val="left" w:pos="5387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97135">
        <w:rPr>
          <w:b/>
          <w:sz w:val="28"/>
          <w:szCs w:val="28"/>
        </w:rPr>
        <w:t xml:space="preserve">11. </w:t>
      </w:r>
      <w:r>
        <w:rPr>
          <w:b/>
          <w:sz w:val="28"/>
          <w:szCs w:val="28"/>
        </w:rPr>
        <w:t>Информация</w:t>
      </w:r>
      <w:r w:rsidRPr="00F97135">
        <w:rPr>
          <w:b/>
          <w:sz w:val="28"/>
          <w:szCs w:val="28"/>
        </w:rPr>
        <w:t xml:space="preserve"> о наличии инвестиционных проектов</w:t>
      </w:r>
      <w:r>
        <w:rPr>
          <w:b/>
          <w:sz w:val="28"/>
          <w:szCs w:val="28"/>
        </w:rPr>
        <w:t xml:space="preserve"> и их основные параметры</w:t>
      </w:r>
    </w:p>
    <w:p w:rsidR="009F767C" w:rsidRDefault="009F767C" w:rsidP="009F76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767C" w:rsidRDefault="009F767C" w:rsidP="009F76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B47">
        <w:rPr>
          <w:sz w:val="28"/>
          <w:szCs w:val="28"/>
        </w:rPr>
        <w:t>Информация о наличии инвестиционных проектов</w:t>
      </w:r>
      <w:r>
        <w:rPr>
          <w:sz w:val="28"/>
          <w:szCs w:val="28"/>
        </w:rPr>
        <w:t>,</w:t>
      </w:r>
      <w:r w:rsidRPr="00552B47">
        <w:t xml:space="preserve"> </w:t>
      </w:r>
      <w:r w:rsidRPr="00552B47">
        <w:rPr>
          <w:sz w:val="28"/>
          <w:szCs w:val="28"/>
        </w:rPr>
        <w:t>исполнение которых полностью или частично осуществляется за</w:t>
      </w:r>
      <w:r>
        <w:rPr>
          <w:sz w:val="28"/>
          <w:szCs w:val="28"/>
        </w:rPr>
        <w:t xml:space="preserve"> счет средств бюджета округа </w:t>
      </w:r>
      <w:r w:rsidRPr="00552B47">
        <w:rPr>
          <w:sz w:val="28"/>
          <w:szCs w:val="28"/>
        </w:rPr>
        <w:t>и их основных параметрах</w:t>
      </w:r>
      <w:r>
        <w:rPr>
          <w:sz w:val="28"/>
          <w:szCs w:val="28"/>
        </w:rPr>
        <w:t>, отсутствует.</w:t>
      </w:r>
    </w:p>
    <w:p w:rsidR="009F767C" w:rsidRDefault="009F767C" w:rsidP="009F76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767C" w:rsidRDefault="009F767C" w:rsidP="009F767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147D7">
        <w:rPr>
          <w:b/>
          <w:sz w:val="28"/>
          <w:szCs w:val="28"/>
        </w:rPr>
        <w:t>12. Информация о</w:t>
      </w:r>
      <w:r>
        <w:rPr>
          <w:b/>
          <w:sz w:val="28"/>
          <w:szCs w:val="28"/>
        </w:rPr>
        <w:t>б</w:t>
      </w:r>
      <w:r w:rsidRPr="00F147D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объектах</w:t>
      </w:r>
      <w:r w:rsidRPr="00F147D7">
        <w:rPr>
          <w:b/>
          <w:sz w:val="28"/>
          <w:szCs w:val="28"/>
        </w:rPr>
        <w:t xml:space="preserve">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в рамках муниципальных комплексных проектов развития</w:t>
      </w:r>
    </w:p>
    <w:p w:rsidR="009F767C" w:rsidRDefault="009F767C" w:rsidP="009F767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9F767C" w:rsidRDefault="009F767C" w:rsidP="009F76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B47">
        <w:rPr>
          <w:sz w:val="28"/>
          <w:szCs w:val="28"/>
        </w:rPr>
        <w:t xml:space="preserve">Информация </w:t>
      </w:r>
      <w:r w:rsidRPr="007D690D">
        <w:rPr>
          <w:sz w:val="28"/>
          <w:szCs w:val="28"/>
        </w:rPr>
        <w:t>об объектах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в рамках муниципальных комплексных проектов развития</w:t>
      </w:r>
      <w:r>
        <w:rPr>
          <w:sz w:val="28"/>
          <w:szCs w:val="28"/>
        </w:rPr>
        <w:t>, отсутствует</w:t>
      </w:r>
      <w:r w:rsidRPr="008134E7">
        <w:rPr>
          <w:sz w:val="28"/>
          <w:szCs w:val="28"/>
        </w:rPr>
        <w:t xml:space="preserve">.  </w:t>
      </w:r>
    </w:p>
    <w:p w:rsidR="009F767C" w:rsidRPr="00740E1D" w:rsidRDefault="009F767C" w:rsidP="009F76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767C" w:rsidRDefault="009F767C" w:rsidP="009F767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Информация о </w:t>
      </w:r>
      <w:r w:rsidRPr="00151F43">
        <w:rPr>
          <w:b/>
          <w:sz w:val="28"/>
          <w:szCs w:val="28"/>
        </w:rPr>
        <w:t>бюджетны</w:t>
      </w:r>
      <w:r>
        <w:rPr>
          <w:b/>
          <w:sz w:val="28"/>
          <w:szCs w:val="28"/>
        </w:rPr>
        <w:t>х</w:t>
      </w:r>
      <w:r w:rsidRPr="00151F43">
        <w:rPr>
          <w:b/>
          <w:sz w:val="28"/>
          <w:szCs w:val="28"/>
        </w:rPr>
        <w:t xml:space="preserve"> ассигнования</w:t>
      </w:r>
      <w:r>
        <w:rPr>
          <w:b/>
          <w:sz w:val="28"/>
          <w:szCs w:val="28"/>
        </w:rPr>
        <w:t>х</w:t>
      </w:r>
      <w:r w:rsidRPr="00151F43">
        <w:rPr>
          <w:b/>
          <w:sz w:val="28"/>
          <w:szCs w:val="28"/>
        </w:rPr>
        <w:t xml:space="preserve"> на оплату муниципальных контрактов на выполнение работ, оказание услуг для обеспечения нужд Шарыповского муниципального округа, длительность производственного цикла выполнения, оказания которых превышает срок действия утвержденных лимитов бюджетных обязательств</w:t>
      </w:r>
    </w:p>
    <w:p w:rsidR="009F767C" w:rsidRDefault="009F767C" w:rsidP="009F76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767C" w:rsidRPr="00151F43" w:rsidRDefault="009F767C" w:rsidP="009F76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F43">
        <w:rPr>
          <w:sz w:val="28"/>
          <w:szCs w:val="28"/>
        </w:rPr>
        <w:t>Программа не содержит мероприятий,</w:t>
      </w:r>
      <w:r w:rsidRPr="00151F43">
        <w:t xml:space="preserve"> </w:t>
      </w:r>
      <w:r w:rsidRPr="00151F43">
        <w:rPr>
          <w:sz w:val="28"/>
          <w:szCs w:val="28"/>
        </w:rPr>
        <w:t>предусматривающих выполнение работ, оказание услуг для обеспечения нужд Шарыповского муниципального округа, длительность производственного цикла выполнения, оказания которых превышает срок действия утвержденных</w:t>
      </w:r>
      <w:r>
        <w:rPr>
          <w:sz w:val="28"/>
          <w:szCs w:val="28"/>
        </w:rPr>
        <w:t xml:space="preserve"> лимитов бюджетных обязательств.</w:t>
      </w:r>
      <w:r w:rsidRPr="00151F43">
        <w:rPr>
          <w:sz w:val="28"/>
          <w:szCs w:val="28"/>
        </w:rPr>
        <w:t xml:space="preserve"> </w:t>
      </w:r>
    </w:p>
    <w:p w:rsidR="009F767C" w:rsidRDefault="009F767C" w:rsidP="009F76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767C" w:rsidRPr="001C17C2" w:rsidRDefault="009F767C" w:rsidP="009F767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40E1D">
        <w:rPr>
          <w:b/>
          <w:sz w:val="28"/>
          <w:szCs w:val="28"/>
        </w:rPr>
        <w:t>14. Мероприятия, одновременно реализуемые в рамках региональных проектов Красноярского края</w:t>
      </w:r>
      <w:r>
        <w:rPr>
          <w:b/>
          <w:sz w:val="28"/>
          <w:szCs w:val="28"/>
        </w:rPr>
        <w:t>,</w:t>
      </w:r>
      <w:r w:rsidRPr="00892B35">
        <w:t xml:space="preserve"> </w:t>
      </w:r>
      <w:r>
        <w:rPr>
          <w:b/>
          <w:sz w:val="28"/>
          <w:szCs w:val="28"/>
        </w:rPr>
        <w:t>утвержденных</w:t>
      </w:r>
      <w:r w:rsidRPr="00892B35">
        <w:rPr>
          <w:b/>
          <w:sz w:val="28"/>
          <w:szCs w:val="28"/>
        </w:rPr>
        <w:t xml:space="preserve"> в соответствии с Положением об организации проектной деятельности в Правительстве Красноярского края</w:t>
      </w:r>
      <w:r>
        <w:rPr>
          <w:b/>
          <w:sz w:val="28"/>
          <w:szCs w:val="28"/>
        </w:rPr>
        <w:t xml:space="preserve">, утвержденным </w:t>
      </w:r>
      <w:r w:rsidRPr="00892B35">
        <w:rPr>
          <w:b/>
          <w:sz w:val="28"/>
          <w:szCs w:val="28"/>
        </w:rPr>
        <w:t>Постановлением Правительства Красноярского края от 05.04.2019 № 157-п (далее - региональные проекты), а также федеральных проектов Российской Федерации, утвержденных в соответствии с требованиями к организации проектной деятельности в Правительстве Российской Федерации</w:t>
      </w:r>
    </w:p>
    <w:p w:rsidR="009F767C" w:rsidRPr="001C17C2" w:rsidRDefault="009F767C" w:rsidP="009F767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F767C" w:rsidRDefault="009F767C" w:rsidP="009F76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F43">
        <w:rPr>
          <w:sz w:val="28"/>
          <w:szCs w:val="28"/>
        </w:rPr>
        <w:lastRenderedPageBreak/>
        <w:t>Программа не содержит мероприятий,</w:t>
      </w:r>
      <w:r w:rsidRPr="00151F43">
        <w:t xml:space="preserve"> </w:t>
      </w:r>
      <w:r w:rsidRPr="007D690D">
        <w:rPr>
          <w:sz w:val="28"/>
          <w:szCs w:val="28"/>
        </w:rPr>
        <w:t>одновременно реализуемы</w:t>
      </w:r>
      <w:r>
        <w:rPr>
          <w:sz w:val="28"/>
          <w:szCs w:val="28"/>
        </w:rPr>
        <w:t>х</w:t>
      </w:r>
      <w:r w:rsidRPr="007D690D">
        <w:rPr>
          <w:sz w:val="28"/>
          <w:szCs w:val="28"/>
        </w:rPr>
        <w:t xml:space="preserve"> в рамках региональных проектов Красноярского края,</w:t>
      </w:r>
      <w:r w:rsidRPr="007D690D">
        <w:t xml:space="preserve"> </w:t>
      </w:r>
      <w:r w:rsidRPr="007D690D">
        <w:rPr>
          <w:sz w:val="28"/>
          <w:szCs w:val="28"/>
        </w:rPr>
        <w:t>утвержденных в соответствии с Положением об организации проектной деятельности в Правительстве Красноярского края, утвержденным Постановлением Правительства Красноярского края от 05.04.2019 № 157-п (далее - региональные проекты), а также федеральных проектов Российской Федерации, утвержденных в соответствии с требованиями к организации проектной деятельности в Правительстве Российской Федерации</w:t>
      </w:r>
      <w:r>
        <w:rPr>
          <w:rFonts w:eastAsia="Calibri"/>
          <w:sz w:val="28"/>
          <w:szCs w:val="28"/>
          <w:lang w:eastAsia="en-US"/>
        </w:rPr>
        <w:t>.</w:t>
      </w:r>
    </w:p>
    <w:p w:rsidR="009F767C" w:rsidRPr="00D36431" w:rsidRDefault="009F767C" w:rsidP="009F767C">
      <w:pPr>
        <w:sectPr w:rsidR="009F767C" w:rsidRPr="00D36431" w:rsidSect="009F76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767C" w:rsidRPr="00E3581F" w:rsidRDefault="009F767C" w:rsidP="009F767C">
      <w:pPr>
        <w:pStyle w:val="2"/>
        <w:ind w:left="11057"/>
      </w:pPr>
      <w:r w:rsidRPr="00E3581F">
        <w:lastRenderedPageBreak/>
        <w:t>Приложение к Паспорту муниципальной программы</w:t>
      </w:r>
    </w:p>
    <w:p w:rsidR="009F767C" w:rsidRPr="00611E97" w:rsidRDefault="009F767C" w:rsidP="009F767C">
      <w:pPr>
        <w:widowControl w:val="0"/>
        <w:ind w:left="11057" w:right="99"/>
        <w:jc w:val="center"/>
        <w:rPr>
          <w:sz w:val="22"/>
          <w:szCs w:val="22"/>
        </w:rPr>
      </w:pPr>
    </w:p>
    <w:p w:rsidR="009F767C" w:rsidRDefault="009F767C" w:rsidP="009F767C">
      <w:pPr>
        <w:jc w:val="center"/>
        <w:rPr>
          <w:rFonts w:eastAsia="Calibri"/>
          <w:sz w:val="28"/>
          <w:szCs w:val="28"/>
          <w:lang w:eastAsia="en-US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Реформирование и модернизация жилищно-коммунального хозяйства и повышение энергетической эффективности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155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283"/>
        <w:gridCol w:w="1567"/>
        <w:gridCol w:w="590"/>
        <w:gridCol w:w="590"/>
        <w:gridCol w:w="590"/>
        <w:gridCol w:w="590"/>
        <w:gridCol w:w="590"/>
        <w:gridCol w:w="590"/>
        <w:gridCol w:w="590"/>
      </w:tblGrid>
      <w:tr w:rsidR="00A01F6B" w:rsidTr="009F7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A4565D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4007CE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F767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F767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F767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F767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F767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F767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A01F6B" w:rsidTr="009F767C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67C" w:rsidRPr="00611E9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767C" w:rsidRPr="00611E9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05A3" w:rsidRDefault="009F767C" w:rsidP="009F767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712FB4" w:rsidRDefault="009F767C" w:rsidP="009F767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Обеспечение населения муниципального округа качественными жилищно-коммунальными услугами в условиях развития рыночных отношений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Уровень износа коммунальной инфраструктуры</w:t>
            </w:r>
          </w:p>
          <w:p w:rsidR="009F767C" w:rsidRPr="00611E97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45,00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Доля убыточных организаций жилищно-коммунального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12,50</w:t>
            </w:r>
          </w:p>
        </w:tc>
      </w:tr>
    </w:tbl>
    <w:p w:rsidR="009F767C" w:rsidRPr="00611E97" w:rsidRDefault="009F767C" w:rsidP="009F767C">
      <w:pPr>
        <w:jc w:val="both"/>
        <w:rPr>
          <w:sz w:val="28"/>
          <w:szCs w:val="28"/>
        </w:rPr>
        <w:sectPr w:rsidR="009F767C" w:rsidRPr="00611E97" w:rsidSect="009F767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F767C" w:rsidRPr="00A64FD3" w:rsidRDefault="009F767C" w:rsidP="009F767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="00FD1A2A">
        <w:fldChar w:fldCharType="begin"/>
      </w:r>
      <w:r w:rsidR="00FD1A2A">
        <w:instrText xml:space="preserve"> SEQ gp_pril \* MERGEFORMAT </w:instrText>
      </w:r>
      <w:r w:rsidR="00FD1A2A">
        <w:fldChar w:fldCharType="separate"/>
      </w:r>
      <w:r w:rsidR="00FD1A2A" w:rsidRPr="00FD1A2A">
        <w:rPr>
          <w:rFonts w:eastAsia="Arial" w:cs="Times New Roman"/>
          <w:noProof/>
          <w:szCs w:val="28"/>
          <w:lang w:eastAsia="ar-SA"/>
        </w:rPr>
        <w:t>1</w:t>
      </w:r>
      <w:r w:rsidR="00FD1A2A">
        <w:rPr>
          <w:rFonts w:eastAsia="Arial" w:cs="Times New Roman"/>
          <w:noProof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Реформирование и модернизация жилищно-коммунального хозяйства и повышение энергетической эффективности»</w:t>
      </w:r>
    </w:p>
    <w:p w:rsidR="009F767C" w:rsidRPr="00932E7B" w:rsidRDefault="009F767C" w:rsidP="009F767C">
      <w:pPr>
        <w:jc w:val="center"/>
        <w:rPr>
          <w:color w:val="000000"/>
          <w:sz w:val="28"/>
          <w:szCs w:val="28"/>
        </w:rPr>
      </w:pPr>
    </w:p>
    <w:p w:rsidR="009F767C" w:rsidRPr="00932E7B" w:rsidRDefault="009F767C" w:rsidP="009F767C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9F767C" w:rsidRPr="007B2A66" w:rsidRDefault="009F767C" w:rsidP="009F767C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Модернизация, реконструкция и капитальный ремонт объектов коммунальной инфраструктуры</w:t>
      </w:r>
      <w:r>
        <w:rPr>
          <w:sz w:val="28"/>
        </w:rPr>
        <w:t>»</w:t>
      </w:r>
    </w:p>
    <w:p w:rsidR="009F767C" w:rsidRPr="00932E7B" w:rsidRDefault="009F767C" w:rsidP="009F767C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9F767C" w:rsidRPr="00932E7B" w:rsidRDefault="009F767C" w:rsidP="009F767C">
      <w:pPr>
        <w:widowControl w:val="0"/>
        <w:numPr>
          <w:ilvl w:val="0"/>
          <w:numId w:val="4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A01F6B" w:rsidTr="009F767C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Модернизация, реконструкция и капитальный ремонт объектов коммунальной инфраструктуры</w:t>
            </w:r>
            <w:r>
              <w:rPr>
                <w:sz w:val="28"/>
              </w:rPr>
              <w:t>»</w:t>
            </w:r>
          </w:p>
        </w:tc>
      </w:tr>
      <w:tr w:rsidR="00A01F6B" w:rsidTr="009F767C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6536F1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sz w:val="28"/>
              </w:rPr>
              <w:t>»</w:t>
            </w:r>
          </w:p>
        </w:tc>
      </w:tr>
      <w:tr w:rsidR="00A01F6B" w:rsidTr="009F767C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Default="009F767C" w:rsidP="009F767C">
            <w:pPr>
              <w:pStyle w:val="a8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Шарыповского муниципал</w:t>
            </w:r>
            <w:r w:rsidR="00937796">
              <w:rPr>
                <w:sz w:val="28"/>
              </w:rPr>
              <w:t>ьного округа Красноярского края</w:t>
            </w:r>
          </w:p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37796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Задача</w:t>
            </w:r>
            <w:r w:rsidR="009F767C"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="009F767C"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Обеспечение надежной эксплуатации объектов инженерной инфраструктуры Шарыповского округа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реализации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экономическую эффективность реализации подпрограммы, приведены в приложении к паспорту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2021 - 2024 годы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01F6B" w:rsidRPr="00AE22A5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>14</w:t>
            </w:r>
            <w:r w:rsidR="003B0F53">
              <w:rPr>
                <w:sz w:val="28"/>
              </w:rPr>
              <w:t> 885 479,36</w:t>
            </w:r>
            <w:r w:rsidRPr="007B2A66">
              <w:rPr>
                <w:sz w:val="28"/>
              </w:rPr>
              <w:t xml:space="preserve"> </w:t>
            </w:r>
            <w:r w:rsidRPr="00500342">
              <w:rPr>
                <w:sz w:val="28"/>
              </w:rPr>
              <w:t>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A01F6B" w:rsidRPr="007B2A66" w:rsidRDefault="003B0F53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2022 - 5 771</w:t>
            </w:r>
            <w:r w:rsidR="009F767C" w:rsidRPr="007B2A66">
              <w:rPr>
                <w:sz w:val="28"/>
              </w:rPr>
              <w:t> </w:t>
            </w:r>
            <w:r>
              <w:rPr>
                <w:sz w:val="28"/>
              </w:rPr>
              <w:t>843</w:t>
            </w:r>
            <w:r w:rsidR="009F767C" w:rsidRPr="007B2A66">
              <w:rPr>
                <w:sz w:val="28"/>
              </w:rPr>
              <w:t>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2023 - 9 113 636,36 рублей</w:t>
            </w:r>
          </w:p>
          <w:p w:rsidR="009F767C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2024 - 0,00 рублей</w:t>
            </w:r>
          </w:p>
          <w:p w:rsidR="009F767C" w:rsidRPr="00500342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500342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500342">
              <w:rPr>
                <w:sz w:val="28"/>
              </w:rPr>
              <w:t>:</w:t>
            </w:r>
          </w:p>
          <w:p w:rsidR="00A01F6B" w:rsidRPr="00500342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>Бюджет округа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 xml:space="preserve">Всего </w:t>
            </w:r>
            <w:r w:rsidR="003B0F53">
              <w:rPr>
                <w:sz w:val="28"/>
              </w:rPr>
              <w:t>–</w:t>
            </w:r>
            <w:r w:rsidRPr="00500342">
              <w:rPr>
                <w:sz w:val="28"/>
              </w:rPr>
              <w:t xml:space="preserve"> </w:t>
            </w:r>
            <w:r w:rsidR="003B0F53">
              <w:rPr>
                <w:sz w:val="28"/>
              </w:rPr>
              <w:t>5 862 979,</w:t>
            </w:r>
            <w:r w:rsidRPr="007B2A66">
              <w:rPr>
                <w:sz w:val="28"/>
              </w:rPr>
              <w:t>36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2022 - 5</w:t>
            </w:r>
            <w:r w:rsidR="003B0F53">
              <w:rPr>
                <w:sz w:val="28"/>
              </w:rPr>
              <w:t> 771 843</w:t>
            </w:r>
            <w:r w:rsidRPr="007B2A66">
              <w:rPr>
                <w:sz w:val="28"/>
              </w:rPr>
              <w:t>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2023 - 91 136,36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2024 - 0,00 рублей;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- 9 022 500,00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2023 - 9 022 500,00 рублей</w:t>
            </w:r>
          </w:p>
          <w:p w:rsidR="009F767C" w:rsidRPr="0095622F" w:rsidRDefault="009F767C" w:rsidP="00937796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  <w:r w:rsidRPr="007B2A66">
              <w:rPr>
                <w:sz w:val="28"/>
              </w:rPr>
              <w:t>2024 - 0,00 рублей</w:t>
            </w:r>
          </w:p>
        </w:tc>
      </w:tr>
    </w:tbl>
    <w:p w:rsidR="009F767C" w:rsidRPr="0095622F" w:rsidRDefault="009F767C" w:rsidP="009F767C">
      <w:pPr>
        <w:jc w:val="both"/>
        <w:rPr>
          <w:b/>
          <w:lang w:val="en-US"/>
        </w:rPr>
        <w:sectPr w:rsidR="009F767C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9F767C" w:rsidRPr="008E6DEC" w:rsidRDefault="009F767C" w:rsidP="009F767C">
      <w:pPr>
        <w:ind w:firstLine="709"/>
        <w:jc w:val="center"/>
        <w:rPr>
          <w:b/>
          <w:color w:val="313131"/>
          <w:sz w:val="28"/>
          <w:szCs w:val="28"/>
        </w:rPr>
      </w:pPr>
      <w:r w:rsidRPr="008E6DEC">
        <w:rPr>
          <w:b/>
          <w:color w:val="313131"/>
          <w:sz w:val="28"/>
          <w:szCs w:val="28"/>
        </w:rPr>
        <w:t>2. Мероприятия подпрограммы</w:t>
      </w:r>
    </w:p>
    <w:p w:rsidR="009F767C" w:rsidRPr="008E6DEC" w:rsidRDefault="009F767C" w:rsidP="009F767C">
      <w:pPr>
        <w:ind w:firstLine="709"/>
        <w:jc w:val="center"/>
        <w:rPr>
          <w:b/>
          <w:color w:val="313131"/>
          <w:sz w:val="28"/>
          <w:szCs w:val="28"/>
        </w:rPr>
      </w:pPr>
      <w:r w:rsidRPr="008E6DEC">
        <w:rPr>
          <w:b/>
          <w:color w:val="313131"/>
          <w:sz w:val="28"/>
          <w:szCs w:val="28"/>
        </w:rPr>
        <w:t xml:space="preserve"> </w:t>
      </w:r>
    </w:p>
    <w:p w:rsidR="009F767C" w:rsidRPr="008E6DEC" w:rsidRDefault="009F767C" w:rsidP="009F767C">
      <w:pPr>
        <w:ind w:firstLine="709"/>
        <w:jc w:val="both"/>
        <w:rPr>
          <w:color w:val="313131"/>
          <w:sz w:val="28"/>
          <w:szCs w:val="28"/>
        </w:rPr>
      </w:pPr>
      <w:r w:rsidRPr="008E6DEC">
        <w:rPr>
          <w:color w:val="313131"/>
          <w:sz w:val="28"/>
          <w:szCs w:val="28"/>
        </w:rPr>
        <w:t>Перечень подпрограммных мероприятий предоставлен в приложении № 2 к подпрограмме.</w:t>
      </w:r>
    </w:p>
    <w:p w:rsidR="009F767C" w:rsidRPr="008E6DEC" w:rsidRDefault="009F767C" w:rsidP="009F767C">
      <w:pPr>
        <w:ind w:firstLine="709"/>
        <w:jc w:val="both"/>
        <w:rPr>
          <w:color w:val="313131"/>
          <w:sz w:val="28"/>
          <w:szCs w:val="28"/>
        </w:rPr>
      </w:pPr>
    </w:p>
    <w:p w:rsidR="009F767C" w:rsidRPr="008E6DEC" w:rsidRDefault="009F767C" w:rsidP="009F767C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8E6DEC">
        <w:rPr>
          <w:rFonts w:eastAsia="Calibri"/>
          <w:b/>
          <w:sz w:val="28"/>
          <w:szCs w:val="28"/>
          <w:lang w:eastAsia="en-US"/>
        </w:rPr>
        <w:t>3. Механизм реализации подпрограммы</w:t>
      </w:r>
    </w:p>
    <w:p w:rsidR="009F767C" w:rsidRPr="008E6DEC" w:rsidRDefault="009F767C" w:rsidP="009F767C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9F767C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6DEC">
        <w:rPr>
          <w:sz w:val="28"/>
          <w:szCs w:val="28"/>
        </w:rPr>
        <w:t xml:space="preserve">3.1. Реализацию подпрограммы осуществляет администрация Шарыповского </w:t>
      </w:r>
      <w:r w:rsidRPr="008E6DEC">
        <w:rPr>
          <w:sz w:val="28"/>
        </w:rPr>
        <w:t>муниципального</w:t>
      </w:r>
      <w:r w:rsidRPr="008E6DEC">
        <w:rPr>
          <w:sz w:val="28"/>
          <w:szCs w:val="28"/>
        </w:rPr>
        <w:t xml:space="preserve"> округа.</w:t>
      </w:r>
      <w:r>
        <w:rPr>
          <w:sz w:val="28"/>
          <w:szCs w:val="28"/>
        </w:rPr>
        <w:t xml:space="preserve"> Комплекс мер, осуществляемый администрацией округа в рамках реализации организационных, экономических, правовых механизмов, заключается в координировании деятельности МКУ «Управление службы заказчика» Шарыповского муниципального округа, обеспечивающего проведение муниципальной политики в области:</w:t>
      </w:r>
    </w:p>
    <w:p w:rsidR="009F767C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в границах муниципального округа электро-, тепло-, газо-,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9F767C" w:rsidRPr="008E6DEC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осуществления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законом «О теплоснабжении». </w:t>
      </w:r>
    </w:p>
    <w:p w:rsidR="009F767C" w:rsidRPr="008E6DEC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6DEC">
        <w:rPr>
          <w:sz w:val="28"/>
          <w:szCs w:val="28"/>
        </w:rPr>
        <w:t xml:space="preserve">3.2. Главным распорядителем бюджетных средств является администрация Шарыповского </w:t>
      </w:r>
      <w:r w:rsidRPr="008E6DEC">
        <w:rPr>
          <w:sz w:val="28"/>
        </w:rPr>
        <w:t>муниципального</w:t>
      </w:r>
      <w:r w:rsidRPr="008E6DEC">
        <w:rPr>
          <w:sz w:val="28"/>
          <w:szCs w:val="28"/>
        </w:rPr>
        <w:t xml:space="preserve"> округа.</w:t>
      </w:r>
    </w:p>
    <w:p w:rsidR="009F767C" w:rsidRPr="008E6DEC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6DEC">
        <w:rPr>
          <w:sz w:val="28"/>
          <w:szCs w:val="28"/>
        </w:rPr>
        <w:t>3.3. 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9F767C" w:rsidRPr="008E6DEC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6DEC">
        <w:rPr>
          <w:sz w:val="28"/>
          <w:szCs w:val="28"/>
        </w:rPr>
        <w:t xml:space="preserve">3.4.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 </w:t>
      </w:r>
      <w:r w:rsidRPr="008E6DEC">
        <w:rPr>
          <w:sz w:val="28"/>
        </w:rPr>
        <w:t>муниципального</w:t>
      </w:r>
      <w:r w:rsidRPr="008E6DEC">
        <w:rPr>
          <w:sz w:val="28"/>
          <w:szCs w:val="28"/>
        </w:rPr>
        <w:t xml:space="preserve"> округа.</w:t>
      </w:r>
    </w:p>
    <w:p w:rsidR="009F767C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6DEC">
        <w:rPr>
          <w:sz w:val="28"/>
          <w:szCs w:val="28"/>
        </w:rPr>
        <w:t>3.5. Финансирование мероприяти</w:t>
      </w:r>
      <w:r>
        <w:rPr>
          <w:sz w:val="28"/>
          <w:szCs w:val="28"/>
        </w:rPr>
        <w:t>й</w:t>
      </w:r>
      <w:r w:rsidRPr="008E6DEC">
        <w:rPr>
          <w:sz w:val="28"/>
          <w:szCs w:val="28"/>
        </w:rPr>
        <w:t xml:space="preserve"> подпрограммы осуществляется за счет средств бюджета округа </w:t>
      </w:r>
      <w:r>
        <w:rPr>
          <w:sz w:val="28"/>
          <w:szCs w:val="28"/>
        </w:rPr>
        <w:t xml:space="preserve">и краевого бюджета </w:t>
      </w:r>
      <w:r w:rsidRPr="008E6DEC">
        <w:rPr>
          <w:sz w:val="28"/>
          <w:szCs w:val="28"/>
        </w:rPr>
        <w:t>согласно приложению № 2 к подпрограмме (далее - мероприятие подпрограммы).</w:t>
      </w:r>
    </w:p>
    <w:p w:rsidR="009F767C" w:rsidRPr="00D53ECE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3ECE">
        <w:rPr>
          <w:sz w:val="28"/>
          <w:szCs w:val="28"/>
        </w:rPr>
        <w:t xml:space="preserve">3.6. </w:t>
      </w:r>
      <w:r w:rsidRPr="00D53ECE">
        <w:rPr>
          <w:sz w:val="28"/>
        </w:rPr>
        <w:t>В рамках реализации мероприятия 1.1 предусматривается в 2022 году резерв средств на решение вопросов в сфере жилищно-коммунального хозяйства</w:t>
      </w:r>
      <w:r>
        <w:rPr>
          <w:sz w:val="28"/>
        </w:rPr>
        <w:t xml:space="preserve"> за счет средств бюджета округа</w:t>
      </w:r>
      <w:r w:rsidRPr="00D53ECE">
        <w:rPr>
          <w:sz w:val="28"/>
        </w:rPr>
        <w:t xml:space="preserve">. Распределение средств резерва по мероприятиям осуществляется в соответствии с Порядком, утвержденным администрацией Шарыповского муниципального округа. Средства могут направляться на ремонт объектов коммунальной инженерной инфраструктуры, благоустройство </w:t>
      </w:r>
      <w:r>
        <w:rPr>
          <w:sz w:val="28"/>
        </w:rPr>
        <w:t>территорий населенных пунктов, на услуги в области жилищного хозяйства.</w:t>
      </w:r>
    </w:p>
    <w:p w:rsidR="009F767C" w:rsidRPr="00D53ECE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>3.7</w:t>
      </w:r>
      <w:r w:rsidRPr="00D53ECE">
        <w:rPr>
          <w:sz w:val="28"/>
        </w:rPr>
        <w:t>. В рамках реализации мероприятия 1.</w:t>
      </w:r>
      <w:r>
        <w:rPr>
          <w:sz w:val="28"/>
        </w:rPr>
        <w:t>2</w:t>
      </w:r>
      <w:r w:rsidRPr="00D53ECE">
        <w:rPr>
          <w:sz w:val="28"/>
        </w:rPr>
        <w:t xml:space="preserve"> предусматривается в 2022 году проведение капитального ремонта,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</w:t>
      </w:r>
      <w:r w:rsidRPr="00D53ECE">
        <w:rPr>
          <w:sz w:val="44"/>
        </w:rPr>
        <w:t xml:space="preserve"> </w:t>
      </w:r>
      <w:r w:rsidRPr="00D53ECE">
        <w:rPr>
          <w:sz w:val="28"/>
        </w:rPr>
        <w:t>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 w:rsidRPr="00D53ECE">
        <w:rPr>
          <w:sz w:val="28"/>
        </w:rPr>
        <w:t>Порядок предоставления и распределения субсидии утвержден постановлением Правительства Красноярского края от 21.02.2020 № 120-п. Субсидия предоставляется на основании Соглашения о предоставлении субсидии бюджету Шарыповского муниципального округа Красноярского края из краевого бюджет</w:t>
      </w:r>
      <w:r w:rsidRPr="00D47F8E">
        <w:rPr>
          <w:sz w:val="28"/>
        </w:rPr>
        <w:t xml:space="preserve">а. 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>3.8</w:t>
      </w:r>
      <w:r w:rsidRPr="00647F0A">
        <w:rPr>
          <w:sz w:val="28"/>
        </w:rPr>
        <w:t xml:space="preserve">. </w:t>
      </w:r>
      <w:r w:rsidRPr="00D53ECE">
        <w:rPr>
          <w:sz w:val="28"/>
        </w:rPr>
        <w:t>В ра</w:t>
      </w:r>
      <w:r>
        <w:rPr>
          <w:sz w:val="28"/>
        </w:rPr>
        <w:t>мках реализации мероприятия 1.3 предусматриваю</w:t>
      </w:r>
      <w:r w:rsidRPr="00D53ECE">
        <w:rPr>
          <w:sz w:val="28"/>
        </w:rPr>
        <w:t>тся</w:t>
      </w:r>
      <w:r>
        <w:rPr>
          <w:sz w:val="28"/>
        </w:rPr>
        <w:t xml:space="preserve"> за счет средств бюджета округа</w:t>
      </w:r>
      <w:r w:rsidRPr="00D53ECE">
        <w:rPr>
          <w:sz w:val="28"/>
        </w:rPr>
        <w:t xml:space="preserve"> в 2022 году</w:t>
      </w:r>
      <w:r>
        <w:rPr>
          <w:sz w:val="28"/>
        </w:rPr>
        <w:t xml:space="preserve"> расходы на</w:t>
      </w:r>
      <w:r w:rsidRPr="00647F0A">
        <w:t xml:space="preserve"> </w:t>
      </w:r>
      <w:r w:rsidRPr="00647F0A">
        <w:rPr>
          <w:sz w:val="28"/>
        </w:rPr>
        <w:t>устранение предписаний надзорных органов</w:t>
      </w:r>
      <w:r>
        <w:rPr>
          <w:sz w:val="28"/>
        </w:rPr>
        <w:t>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3.9.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1.4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CC4A35">
        <w:rPr>
          <w:sz w:val="28"/>
        </w:rPr>
        <w:t>амена трубопровода холодного водоснабжения ул. Рабочая 9 в с. Березовское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3.10.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1.5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F62A29">
        <w:rPr>
          <w:sz w:val="28"/>
        </w:rPr>
        <w:t>амена трубопровода отопления ул. Школьная 2 в с. Березовское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3.11.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1.6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F62A29">
        <w:rPr>
          <w:sz w:val="28"/>
        </w:rPr>
        <w:t>амена приборов контроля в котельной ул. Советская 61/1 в с. Березовское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3.12.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1.7 предусматриваю</w:t>
      </w:r>
      <w:r w:rsidRPr="00F35556">
        <w:rPr>
          <w:sz w:val="28"/>
        </w:rPr>
        <w:t>тся</w:t>
      </w:r>
      <w:r>
        <w:rPr>
          <w:sz w:val="28"/>
        </w:rPr>
        <w:t xml:space="preserve"> р</w:t>
      </w:r>
      <w:r w:rsidRPr="003C740B">
        <w:rPr>
          <w:sz w:val="28"/>
        </w:rPr>
        <w:t>емонтные работы по креплению проема ворот подачи угля в котельной ул. Советская 61/1 в с. Березовское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3.13.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1.8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р</w:t>
      </w:r>
      <w:r w:rsidRPr="003C740B">
        <w:rPr>
          <w:sz w:val="28"/>
        </w:rPr>
        <w:t>емонт кровли в котельной ул. Советская 61/1 в с. Березовское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3.14.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1.9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т</w:t>
      </w:r>
      <w:r w:rsidRPr="003C740B">
        <w:rPr>
          <w:sz w:val="28"/>
        </w:rPr>
        <w:t>екущий ремонт на водонапорной башне по ул. Советская 2Е в с. Березовское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3.15.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1.10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т</w:t>
      </w:r>
      <w:r w:rsidRPr="003C740B">
        <w:rPr>
          <w:sz w:val="28"/>
        </w:rPr>
        <w:t>екущий ремонт сетей водоснабжения у водонапорной башни по ул. Больничная 77 в с. Березовское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3.16.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1.11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3C740B">
        <w:rPr>
          <w:sz w:val="28"/>
        </w:rPr>
        <w:t>амена трубопровода холодного водоснабжения по ул. Больничная 58-2, в с. Березовское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3.17.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1.12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3C740B">
        <w:rPr>
          <w:sz w:val="28"/>
        </w:rPr>
        <w:t>амена глубинного насоса на водонапорной башне по ул. Советская 25 Б, в с. Березовское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3.18.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1.13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3C740B">
        <w:rPr>
          <w:sz w:val="28"/>
        </w:rPr>
        <w:t>амена отсечного крана на котле № 2 по ул. Советская, 61-1, в с. Березовское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3.19.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1.14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3C740B">
        <w:rPr>
          <w:sz w:val="28"/>
        </w:rPr>
        <w:t>амена трубопровода подачи воздуха на водонапорной башне в д. Новокурск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3.20.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1.15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7A020A">
        <w:rPr>
          <w:sz w:val="28"/>
        </w:rPr>
        <w:t>екущий ремонт сетей водоснабжения по ул. Верхняя-4 в д. Скрипачи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3.21.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1.16 предусматриваю</w:t>
      </w:r>
      <w:r w:rsidRPr="00F35556">
        <w:rPr>
          <w:sz w:val="28"/>
        </w:rPr>
        <w:t>тся</w:t>
      </w:r>
      <w:r>
        <w:rPr>
          <w:sz w:val="28"/>
        </w:rPr>
        <w:t xml:space="preserve"> </w:t>
      </w:r>
      <w:r w:rsidRPr="007A020A">
        <w:rPr>
          <w:sz w:val="28"/>
        </w:rPr>
        <w:t>емонтные работы в котельной по ул. Школьная, 29 в с. Новоалтатка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3.22.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1.17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7A020A">
        <w:rPr>
          <w:sz w:val="28"/>
        </w:rPr>
        <w:t>амена приборов контроля в котельной по ул. Школьная, 29 в с. Новоалтатка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3.23.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1.18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р</w:t>
      </w:r>
      <w:r w:rsidRPr="00581A65">
        <w:rPr>
          <w:sz w:val="28"/>
        </w:rPr>
        <w:t>емонт крышного вентилятора в котельной по ул. Школьная, 29 в с. Новоалтатка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3.24.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1.19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E02196">
        <w:rPr>
          <w:sz w:val="28"/>
        </w:rPr>
        <w:t>амена трубопровода отопления по ул. Восточная 2-2 в с. Новоалтатка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3.25.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1.20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0A6A4D">
        <w:rPr>
          <w:sz w:val="28"/>
        </w:rPr>
        <w:t>екущий ремонт сетей теплоснабжения по ул. Советская в с. Новоалтатка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3.26.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1.21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т</w:t>
      </w:r>
      <w:r w:rsidRPr="004552F1">
        <w:rPr>
          <w:sz w:val="28"/>
        </w:rPr>
        <w:t>екущий ремонт сетей теплоснабжения по ул. Западная №23 и №25 в с. Новоалтатка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3.27.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1.22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т</w:t>
      </w:r>
      <w:r w:rsidRPr="004552F1">
        <w:rPr>
          <w:sz w:val="28"/>
        </w:rPr>
        <w:t>екущий ремонт сетей водоснабжения по ул. Советская в с. Новоалтатка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3.28.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1.23 предусматриваю</w:t>
      </w:r>
      <w:r w:rsidRPr="00F35556">
        <w:rPr>
          <w:sz w:val="28"/>
        </w:rPr>
        <w:t xml:space="preserve">тся </w:t>
      </w:r>
      <w:r>
        <w:rPr>
          <w:sz w:val="28"/>
        </w:rPr>
        <w:t>э</w:t>
      </w:r>
      <w:r w:rsidRPr="00EC4AB4">
        <w:rPr>
          <w:sz w:val="28"/>
        </w:rPr>
        <w:t>лектромонтажные работы в котельной по ул. Школьная, 29 в с. Новоалтатка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3.29.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1.24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в</w:t>
      </w:r>
      <w:r w:rsidRPr="00EC4AB4">
        <w:rPr>
          <w:sz w:val="28"/>
        </w:rPr>
        <w:t>осстановление теплоизоляции сетей водоснабжения в котельной квартал Путейский, 41 п. Инголь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3.30.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1.25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EC4AB4">
        <w:rPr>
          <w:sz w:val="28"/>
        </w:rPr>
        <w:t>амена задвижек в котельной квартал Путейский, 41 в п. Инголь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3.31.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1.26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C12314">
        <w:rPr>
          <w:sz w:val="28"/>
        </w:rPr>
        <w:t>амена приборов контроля в котельной квартал Путейский, 41 в п. Инголь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3.32.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1.27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8865F6">
        <w:rPr>
          <w:sz w:val="28"/>
        </w:rPr>
        <w:t>амена ролика углеподачи в котельной квартал Путейский, 41 в п. Инголь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3.33.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1.28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8865F6">
        <w:rPr>
          <w:sz w:val="28"/>
        </w:rPr>
        <w:t>амена дренажного насоса в котельной квартал Путейский, 41в п. Инголь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3.34.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1.29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8865F6">
        <w:rPr>
          <w:sz w:val="28"/>
        </w:rPr>
        <w:t>амена подшипников на двигателе на канализационной насосной станции в п. Инголь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3.35.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1.30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8865F6">
        <w:rPr>
          <w:sz w:val="28"/>
        </w:rPr>
        <w:t>амена приборов контроля в котельной по ул. Труда, стр. 1Б в с. Ивановка</w:t>
      </w:r>
      <w:r>
        <w:rPr>
          <w:sz w:val="28"/>
        </w:rPr>
        <w:t xml:space="preserve"> 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3.36.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1.31 предусматриваю</w:t>
      </w:r>
      <w:r w:rsidRPr="00F35556">
        <w:rPr>
          <w:sz w:val="28"/>
        </w:rPr>
        <w:t>тся</w:t>
      </w:r>
      <w:r>
        <w:rPr>
          <w:sz w:val="28"/>
        </w:rPr>
        <w:t xml:space="preserve"> р</w:t>
      </w:r>
      <w:r w:rsidRPr="006147D4">
        <w:rPr>
          <w:sz w:val="28"/>
        </w:rPr>
        <w:t>емонтные работы в котельной по ул. Труда, стр. 1Б в с. Ивановка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3.37.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1.32 предусматриваю</w:t>
      </w:r>
      <w:r w:rsidRPr="00F35556">
        <w:rPr>
          <w:sz w:val="28"/>
        </w:rPr>
        <w:t>тся</w:t>
      </w:r>
      <w:r>
        <w:rPr>
          <w:sz w:val="28"/>
        </w:rPr>
        <w:t xml:space="preserve"> р</w:t>
      </w:r>
      <w:r w:rsidRPr="006147D4">
        <w:rPr>
          <w:sz w:val="28"/>
        </w:rPr>
        <w:t>емонтные работы трубопровода холодного водоснабжения по ул. Строителей жилой дом №4-1 в с. Ивановка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3.38.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1.33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р</w:t>
      </w:r>
      <w:r w:rsidRPr="006147D4">
        <w:rPr>
          <w:sz w:val="28"/>
        </w:rPr>
        <w:t>емонт тепловой камеры №12 по ул. Строителей в с. Ивановка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3.39.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1.34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A753BA">
        <w:rPr>
          <w:sz w:val="28"/>
        </w:rPr>
        <w:t>амена трубопровода холодного водоснабжения напротив жилого дома № 9, кв. Путейский, в п. Инголь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 xml:space="preserve">3.40.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1.35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с</w:t>
      </w:r>
      <w:r w:rsidRPr="00A753BA">
        <w:rPr>
          <w:sz w:val="28"/>
        </w:rPr>
        <w:t>троительство муниципальных объектов коммунальной и транспортной инфраструктуры</w:t>
      </w:r>
      <w:r>
        <w:rPr>
          <w:sz w:val="28"/>
        </w:rPr>
        <w:t xml:space="preserve"> в 2023 году за счет средств краевого бюджета и бюджета </w:t>
      </w:r>
      <w:r w:rsidRPr="00D419FC">
        <w:rPr>
          <w:sz w:val="28"/>
        </w:rPr>
        <w:t>округа,</w:t>
      </w:r>
      <w:r>
        <w:rPr>
          <w:sz w:val="28"/>
        </w:rPr>
        <w:t xml:space="preserve"> </w:t>
      </w:r>
      <w:r w:rsidRPr="00D419FC">
        <w:rPr>
          <w:sz w:val="28"/>
        </w:rPr>
        <w:t>в рамках подпрограммы «Стимулирование жилищного строительства» государственной программы «Создание условий для</w:t>
      </w:r>
      <w:r>
        <w:rPr>
          <w:sz w:val="28"/>
        </w:rPr>
        <w:t xml:space="preserve"> обеспечения доступным и комфортным жильем граждан», утвержденной постановлением Правительства Красноярского края от 30.09.2013 № 514-п. </w:t>
      </w:r>
    </w:p>
    <w:p w:rsidR="009F767C" w:rsidRDefault="009F767C" w:rsidP="009F767C">
      <w:pPr>
        <w:ind w:firstLine="709"/>
        <w:jc w:val="both"/>
        <w:rPr>
          <w:sz w:val="28"/>
        </w:rPr>
      </w:pPr>
      <w:r>
        <w:rPr>
          <w:sz w:val="28"/>
        </w:rPr>
        <w:t>Субсидия предоставляется из краевого бюджета на разработку проектно-сметной документации на строительство 9 680 м сетей водоснабжения на земельном участке с. Ажинское в соответствии с порядком предоставления и распределения субсидий бюджетам муниципальных образований Красноярского края из краевого бюджета на строительство муниципальных объектов коммунальной и транспортной инфраструктуры, утвержденным постановлением Правительства Красноярского края от 06.04.2020 № 194-п,  на основании соглашения, заключенного между министерством строительства Красноярского края и администрацией Шарыповского муниципального округа при соблюдении условия об обеспечении муниципальной доли финансирования субсидии в должном объеме.</w:t>
      </w:r>
    </w:p>
    <w:p w:rsidR="009F767C" w:rsidRDefault="009F767C" w:rsidP="009F767C">
      <w:pPr>
        <w:ind w:firstLine="709"/>
        <w:jc w:val="both"/>
        <w:rPr>
          <w:sz w:val="28"/>
        </w:rPr>
      </w:pPr>
    </w:p>
    <w:p w:rsidR="009F767C" w:rsidRPr="008E6DEC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3BA">
        <w:rPr>
          <w:sz w:val="28"/>
          <w:szCs w:val="28"/>
        </w:rPr>
        <w:t>3.41.</w:t>
      </w:r>
      <w:r w:rsidRPr="008E6DEC">
        <w:rPr>
          <w:sz w:val="28"/>
          <w:szCs w:val="28"/>
        </w:rPr>
        <w:t xml:space="preserve"> Исполнитель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F767C" w:rsidRPr="008E6DEC" w:rsidRDefault="009F767C" w:rsidP="009F767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767C" w:rsidRPr="008E6DEC" w:rsidRDefault="009F767C" w:rsidP="009F767C">
      <w:pPr>
        <w:ind w:firstLine="709"/>
        <w:jc w:val="center"/>
        <w:rPr>
          <w:b/>
          <w:sz w:val="28"/>
          <w:szCs w:val="28"/>
        </w:rPr>
      </w:pPr>
      <w:r w:rsidRPr="008E6DEC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9F767C" w:rsidRPr="008E6DEC" w:rsidRDefault="009F767C" w:rsidP="009F767C">
      <w:pPr>
        <w:ind w:firstLine="709"/>
        <w:jc w:val="center"/>
        <w:rPr>
          <w:b/>
          <w:sz w:val="28"/>
          <w:szCs w:val="28"/>
        </w:rPr>
      </w:pP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 xml:space="preserve">4.1. Текущее управление реализацией подпрограммы осуществляет администрация округа в соответствии с разделом «Реализация и контроль за </w:t>
      </w:r>
      <w:r>
        <w:rPr>
          <w:sz w:val="28"/>
        </w:rPr>
        <w:t>ходом выполнения програ</w:t>
      </w:r>
      <w:r w:rsidRPr="00BC028F">
        <w:rPr>
          <w:sz w:val="28"/>
        </w:rPr>
        <w:t xml:space="preserve">ммы» Порядка принятия решений о разработке муниципальных программ Шарыповского </w:t>
      </w:r>
      <w:r>
        <w:rPr>
          <w:sz w:val="28"/>
        </w:rPr>
        <w:t>округа</w:t>
      </w:r>
      <w:r w:rsidRPr="00BC028F">
        <w:rPr>
          <w:sz w:val="28"/>
        </w:rPr>
        <w:t xml:space="preserve">, их формирования и реализации, утвержденного Постановлением администрации </w:t>
      </w:r>
      <w:r>
        <w:rPr>
          <w:sz w:val="28"/>
        </w:rPr>
        <w:t>муниципального округа</w:t>
      </w:r>
      <w:r w:rsidRPr="00BC028F">
        <w:rPr>
          <w:sz w:val="28"/>
        </w:rPr>
        <w:t xml:space="preserve"> от </w:t>
      </w:r>
      <w:r>
        <w:rPr>
          <w:sz w:val="28"/>
          <w:szCs w:val="28"/>
        </w:rPr>
        <w:t>13.04.2021 № 288</w:t>
      </w:r>
      <w:r w:rsidRPr="00F00983">
        <w:rPr>
          <w:sz w:val="28"/>
          <w:szCs w:val="28"/>
        </w:rPr>
        <w:t>-п</w:t>
      </w:r>
      <w:r w:rsidRPr="00BC028F">
        <w:rPr>
          <w:sz w:val="28"/>
        </w:rPr>
        <w:t>, включая:</w:t>
      </w: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координацию исполнения мероприятий подпрограммы, мониторинг их реализации;</w:t>
      </w: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непосредственный контроль над ходом реализации мероприятий подпрограммы;</w:t>
      </w: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подготовка отчетов о реализации мероприятий подпрограмм и направление их ответственному исполнителю;</w:t>
      </w: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округа.</w:t>
      </w:r>
    </w:p>
    <w:p w:rsidR="009F767C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4.3. Контроль за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 муниципального окру</w:t>
      </w:r>
      <w:r>
        <w:rPr>
          <w:sz w:val="28"/>
        </w:rPr>
        <w:t>га.</w:t>
      </w:r>
    </w:p>
    <w:p w:rsidR="009F767C" w:rsidRPr="00DF0424" w:rsidRDefault="009F767C" w:rsidP="009F767C">
      <w:pPr>
        <w:sectPr w:rsidR="009F767C" w:rsidRPr="00DF0424" w:rsidSect="009F76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767C" w:rsidRPr="00D66907" w:rsidRDefault="009F767C" w:rsidP="009F767C">
      <w:pPr>
        <w:pStyle w:val="2"/>
        <w:ind w:left="11057"/>
      </w:pPr>
      <w:r w:rsidRPr="00D66907">
        <w:t>Приложение № 1 к подпрограмме</w:t>
      </w:r>
    </w:p>
    <w:p w:rsidR="009F767C" w:rsidRPr="00706F18" w:rsidRDefault="009F767C" w:rsidP="009F767C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F767C" w:rsidRPr="00604C1D" w:rsidRDefault="009F767C" w:rsidP="009F767C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Модернизация, реконструкция и капитальный ремонт объектов коммунальной инфраструктуры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9F767C" w:rsidRPr="00207A0D" w:rsidRDefault="009F767C" w:rsidP="009F767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7766"/>
        <w:gridCol w:w="1794"/>
        <w:gridCol w:w="2750"/>
        <w:gridCol w:w="658"/>
        <w:gridCol w:w="669"/>
        <w:gridCol w:w="669"/>
        <w:gridCol w:w="669"/>
      </w:tblGrid>
      <w:tr w:rsidR="00A01F6B" w:rsidTr="009F7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084E24" w:rsidRDefault="00937796" w:rsidP="009377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37796" w:rsidRDefault="00937796" w:rsidP="009377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37796" w:rsidRDefault="0093779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37796" w:rsidP="009377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2024</w:t>
            </w:r>
          </w:p>
        </w:tc>
      </w:tr>
      <w:tr w:rsidR="00A01F6B" w:rsidTr="009F7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A01F6B" w:rsidTr="009F76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6782D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6782D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</w:tr>
      <w:tr w:rsidR="00937796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сетей теплоснабжения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ед. </w:t>
            </w:r>
            <w:r w:rsidRPr="00B87F59">
              <w:rPr>
                <w:sz w:val="20"/>
                <w:szCs w:val="20"/>
              </w:rPr>
              <w:t>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</w:tr>
      <w:tr w:rsidR="00937796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сетей водоснабжения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ед. </w:t>
            </w:r>
            <w:r w:rsidRPr="00B87F59">
              <w:rPr>
                <w:sz w:val="20"/>
                <w:szCs w:val="20"/>
              </w:rPr>
              <w:t>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</w:tr>
      <w:tr w:rsidR="00937796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сетей водоотведения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ед. </w:t>
            </w:r>
            <w:r w:rsidRPr="00B87F59">
              <w:rPr>
                <w:sz w:val="20"/>
                <w:szCs w:val="20"/>
              </w:rPr>
              <w:t>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</w:tr>
      <w:tr w:rsidR="00937796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населения, обеспеченного питьевой водой отвечающим требованиям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83,86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83,86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83,86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796" w:rsidRPr="00B87F59" w:rsidRDefault="00937796" w:rsidP="0093779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83,86</w:t>
            </w:r>
          </w:p>
        </w:tc>
      </w:tr>
    </w:tbl>
    <w:p w:rsidR="009F767C" w:rsidRPr="00052031" w:rsidRDefault="009F767C" w:rsidP="009F767C">
      <w:pPr>
        <w:jc w:val="both"/>
        <w:rPr>
          <w:sz w:val="28"/>
          <w:szCs w:val="28"/>
        </w:rPr>
        <w:sectPr w:rsidR="009F767C" w:rsidRPr="00052031" w:rsidSect="009F767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F767C" w:rsidRPr="001E7A7C" w:rsidRDefault="009F767C" w:rsidP="009F767C">
      <w:pPr>
        <w:pStyle w:val="2"/>
        <w:ind w:left="11057"/>
      </w:pPr>
      <w:r w:rsidRPr="001E7A7C">
        <w:t>Приложение № 2 к подпрограмме</w:t>
      </w:r>
    </w:p>
    <w:p w:rsidR="009F767C" w:rsidRPr="00DA2CC0" w:rsidRDefault="009F767C" w:rsidP="009F767C">
      <w:pPr>
        <w:widowControl w:val="0"/>
        <w:ind w:left="11057" w:right="99"/>
        <w:jc w:val="center"/>
        <w:rPr>
          <w:sz w:val="28"/>
          <w:szCs w:val="28"/>
        </w:rPr>
      </w:pPr>
    </w:p>
    <w:p w:rsidR="009F767C" w:rsidRPr="00DA2CC0" w:rsidRDefault="009F767C" w:rsidP="009F767C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="00C711F1">
        <w:rPr>
          <w:rFonts w:eastAsia="Calibri"/>
          <w:sz w:val="28"/>
          <w:szCs w:val="28"/>
          <w:lang w:eastAsia="en-US"/>
        </w:rPr>
        <w:t>«</w:t>
      </w:r>
      <w:r w:rsidRPr="00DA2CC0">
        <w:rPr>
          <w:sz w:val="28"/>
          <w:szCs w:val="28"/>
        </w:rPr>
        <w:t>Модернизация, реконструкция и капитальный ремонт объектов коммунальной инфраструктуры</w:t>
      </w:r>
      <w:r w:rsidR="00C711F1">
        <w:rPr>
          <w:sz w:val="28"/>
          <w:szCs w:val="28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5"/>
        <w:gridCol w:w="2885"/>
        <w:gridCol w:w="1955"/>
        <w:gridCol w:w="616"/>
        <w:gridCol w:w="620"/>
        <w:gridCol w:w="1354"/>
        <w:gridCol w:w="500"/>
        <w:gridCol w:w="1400"/>
        <w:gridCol w:w="1400"/>
        <w:gridCol w:w="581"/>
        <w:gridCol w:w="1404"/>
        <w:gridCol w:w="2408"/>
      </w:tblGrid>
      <w:tr w:rsidR="00A01F6B" w:rsidTr="009F7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9F767C" w:rsidRPr="005A5E2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C711F1" w:rsidRDefault="00C711F1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C711F1" w:rsidRDefault="00C711F1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C711F1" w:rsidRDefault="00C711F1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01F6B" w:rsidTr="009F7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67C" w:rsidRPr="002E3C80" w:rsidRDefault="009F767C" w:rsidP="009F767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1F6B" w:rsidTr="009F767C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Модернизация, реконструкция и капитальный ремонт объектов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3B0F53">
            <w:pPr>
              <w:jc w:val="right"/>
            </w:pPr>
            <w:r>
              <w:t>5</w:t>
            </w:r>
            <w:r w:rsidR="003B0F53">
              <w:t> 771 843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B0F53" w:rsidRDefault="003B0F53" w:rsidP="009F767C">
            <w:pPr>
              <w:jc w:val="right"/>
              <w:rPr>
                <w:sz w:val="20"/>
              </w:rPr>
            </w:pPr>
            <w:r w:rsidRPr="003B0F53">
              <w:rPr>
                <w:sz w:val="20"/>
              </w:rPr>
              <w:t>14 885 479</w:t>
            </w:r>
            <w:r w:rsidR="009F767C" w:rsidRPr="003B0F53">
              <w:rPr>
                <w:sz w:val="20"/>
              </w:rPr>
              <w:t>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3B0F53" w:rsidTr="003B0F5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r w:rsidRPr="00D07FC7">
              <w:t>5 771 843,00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Pr="003B0F53" w:rsidRDefault="003B0F53" w:rsidP="003B0F53">
            <w:pPr>
              <w:jc w:val="right"/>
              <w:rPr>
                <w:sz w:val="20"/>
              </w:rPr>
            </w:pPr>
            <w:r w:rsidRPr="003B0F53">
              <w:rPr>
                <w:sz w:val="20"/>
              </w:rPr>
              <w:t>14 885 479,36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/>
        </w:tc>
      </w:tr>
      <w:tr w:rsidR="003B0F53" w:rsidTr="003B0F5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r>
              <w:t>Цель 1: 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r w:rsidRPr="00D07FC7">
              <w:t>5 771 843,00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Pr="003B0F53" w:rsidRDefault="003B0F53" w:rsidP="003B0F53">
            <w:pPr>
              <w:jc w:val="right"/>
              <w:rPr>
                <w:sz w:val="20"/>
              </w:rPr>
            </w:pPr>
            <w:r w:rsidRPr="003B0F53">
              <w:rPr>
                <w:sz w:val="20"/>
              </w:rPr>
              <w:t>14 885 479,36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/>
        </w:tc>
      </w:tr>
      <w:tr w:rsidR="003B0F53" w:rsidTr="003B0F5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r>
              <w:t>Задача 1: Обеспечение надежной эксплуатации объектов инженерной инфраструктуры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r w:rsidRPr="00D07FC7">
              <w:t>5 771 843,00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right"/>
            </w:pPr>
            <w:r w:rsidRPr="003B0F53">
              <w:rPr>
                <w:sz w:val="20"/>
              </w:rPr>
              <w:t>14 885 479,36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/>
        </w:tc>
      </w:tr>
      <w:tr w:rsidR="003B0F53" w:rsidTr="003B0F5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r>
              <w:t>Мероприятие: 1.1. Резерв средств на решение вопросов в сфере жилищно-коммунального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right"/>
            </w:pPr>
            <w:r>
              <w:t>2 670 435,52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r w:rsidRPr="008D1533">
              <w:t>2 670 435,52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r>
              <w:t>Решение вопросов в сфере жилищно-коммунального хозяйства  в 2022 году</w:t>
            </w:r>
          </w:p>
        </w:tc>
      </w:tr>
      <w:tr w:rsidR="003B0F53" w:rsidTr="003B0F5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0610086030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center"/>
            </w:pPr>
            <w: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right"/>
            </w:pPr>
            <w:r>
              <w:t>2 670 435,52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>
            <w:r w:rsidRPr="008D1533">
              <w:t>2 670 435,52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53" w:rsidRDefault="003B0F53" w:rsidP="003B0F53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1.2. Капитальный ремонт, реконструкция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капитального ремонта тепловых сетей на территории Шарыповского муниципального округа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06100S5710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1.3. Расходы на устранение предписаний надзорных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Устранение предписаний надзорных органов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0610080950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1.4. Замена трубопровода холодного водоснабжения ул. Рабочая 9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36 025,23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36 025,23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Замена 5 м трубопровода холодного водоснабжения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36 025,23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36 025,23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1.5. Замена трубопровода отопления ул. Школьная 2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18 627,26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18 627,26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Замена 2,5 м трубопровода отопления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18 627,26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18 627,26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1.6. Замена приборов контроля в котельной ул. Советская 61/1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7 470,01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7 470,01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работ по замене приборов контроля в котельной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7 470,01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7 470,01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1.7. Ремонтные работы по креплению проема ворот подачи угля в котельной ул. Советская 61/1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36 154,12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36 154,12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Закрепление проема ворот подачи угля в котельной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36 154,12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36 154,12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1.8. Ремонт кровли в котельной ул. Советская 61/1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10 831,20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10 831,20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ремонта кровли в котельной 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0610086140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10 831,20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10 831,20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1.9. Текущий ремонт на водонапорной башне по ул. Советская 2Е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5 322,21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5 322,21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ремонтных работ на водонапорной башне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0610086150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5 322,21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5 322,21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1.10. Текущий ремонт сетей водоснабжения у водонапорной башни по ул. Больничная 77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48 160,35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48 160,35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ремонта сетей водоснабжения с заменой 5 м трубопровода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0610086160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48 160,35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48 160,35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1.11. Замена трубопровода холодного водоснабжения по ул. Больничная 58-2,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25 896,90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25 896,90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Замена 12 м трубопровода холодного водоснабжения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25 896,90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25 896,90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1.12. Замена глубинного насоса на водонапорной башне по ул. Советская 25 Б,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145 641,89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145 641,89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работ по замене глубинного насоса на водонапорной башне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145 641,89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145 641,89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C711F1">
            <w:r>
              <w:t>Мероприятие</w:t>
            </w:r>
            <w:r w:rsidR="009F767C">
              <w:t>: 1.13. Замена отсечного крана на котле № 2 по ул. Советская, 61-1,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18 660,46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18 660,46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работ по замене отсечного крана на котле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18 660,46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18 660,46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1.14. Замена трубопровода подачи воздуха на водонапорной башне в д. </w:t>
            </w:r>
            <w:proofErr w:type="spellStart"/>
            <w:r w:rsidR="009F767C">
              <w:t>Новокурск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23 767,66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23 767,66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работ по замене 15 м трубопровода подачи воздуха на водонапорной башне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23 767,66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23 767,66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1.15. Текущий ремонт сетей водоснабжения по ул. Верхняя-4 в д. Скрипачи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9 140,37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9 140,37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ремонта сетей водоснабжения с заменой 2,5 м трубопровода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9 140,37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9 140,37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1.16. Ремонтные работы в котельной по ул. Школьная, 29 в с. </w:t>
            </w:r>
            <w:proofErr w:type="spellStart"/>
            <w:r w:rsidR="009F767C"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75 762,41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75 762,41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ремонта систем тепло- и водоснабжения в котельной с прокладкой 7 м трубопровода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0610086220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75 762,41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75 762,41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1.17. Замена приборов контроля в котельной по ул. Школьная, 29 в с. </w:t>
            </w:r>
            <w:proofErr w:type="spellStart"/>
            <w:r w:rsidR="009F767C"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13 787,93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13 787,93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Выполнение работ по замене приборов контроля в котельной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0610086230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13 787,93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13 787,93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pPr>
              <w:jc w:val="center"/>
            </w:pPr>
            <w: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1.18. Ремонт крышного вентилятора в котельной по ул. Школьная, 29 в с. </w:t>
            </w:r>
            <w:proofErr w:type="spellStart"/>
            <w:r w:rsidR="009F767C"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33 892,84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33 892,84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работ по ремонту крышного вентилятора в котельной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33 892,84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33 892,84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1.19. Замена трубопровода отопления по ул. Восточная 2-2 в с. </w:t>
            </w:r>
            <w:proofErr w:type="spellStart"/>
            <w:r w:rsidR="009F767C"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26 003,45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26 003,45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Замена 20 м трубопровода отопления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0610086250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26 003,45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26 003,45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1.20. Текущий ремонт сетей теплоснабжения по ул. Советская в с. </w:t>
            </w:r>
            <w:proofErr w:type="spellStart"/>
            <w:r w:rsidR="009F767C"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24 502,74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24 502,74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ремонтных работ с заменой 5 м сетей теплоснабжения и заменой плит перекрытия каналов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0610086260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24 502,74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24 502,74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1.21. Текущий ремонт сетей теплоснабжения по ул. Западная №23 и №25 в с. </w:t>
            </w:r>
            <w:proofErr w:type="spellStart"/>
            <w:r w:rsidR="009F767C"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136 036,75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136 036,75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ремонтных работ с заменой 4 м сетей теплоснабжения и заменой плит перекрытий каналов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0610086270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136 036,75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136 036,75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1.22. Текущий ремонт сетей водоснабжения по ул. Советская в с. </w:t>
            </w:r>
            <w:proofErr w:type="spellStart"/>
            <w:r w:rsidR="009F767C"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4 110,87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4 110,87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ремонтных работ с заменой 1,5 м сетей водоснабжения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0610086280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4 110,87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4 110,87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1.23. Электромонтажные работы в котельной по ул. Школьная, 29 в с. </w:t>
            </w:r>
            <w:proofErr w:type="spellStart"/>
            <w:r w:rsidR="009F767C"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34 802,45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34 802,45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электромонтажных работ в котельной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0610086290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34 802,45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34 802,45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1.24. Восстановление теплоизоляции сетей водоснабжения в котельной квартал Путейский, 41 п. </w:t>
            </w:r>
            <w:proofErr w:type="spellStart"/>
            <w:r w:rsidR="009F767C"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3 392,37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3 392,37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работ по восстановлению теплоизоляции сетей водоснабжения в котельной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3 392,37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3 392,37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1.25. Замена задвижек в котельной квартал Путейский, 41 в п. </w:t>
            </w:r>
            <w:proofErr w:type="spellStart"/>
            <w:r w:rsidR="009F767C"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37 849,80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37 849,80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работ по замене 2 задвижек в котельной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37 849,80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37 849,80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57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1.26. Замена приборов контроля в котельной квартал Путейский, 41 в п. </w:t>
            </w:r>
            <w:proofErr w:type="spellStart"/>
            <w:r w:rsidR="009F767C"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9 283,42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9 283,42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работ по замене приборов контроля в котельной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0610086320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9 283,42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9 283,42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1.27. Замена ролика углеподачи в котельной квартал Путейский, 41 в п. </w:t>
            </w:r>
            <w:proofErr w:type="spellStart"/>
            <w:r w:rsidR="009F767C"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10 415,41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10 415,41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работ по замене ролика углеподачи в котельной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0610086330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10 415,41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10 415,41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1.28. Замена дренажного насоса в котельной квартал Путейский, 41в п. </w:t>
            </w:r>
            <w:proofErr w:type="spellStart"/>
            <w:r w:rsidR="009F767C"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25 354,18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25 354,18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работ по замене 1 дренажного насоса в котельной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0610086340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25 354,18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25 354,18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1.29. Замена подшипников на двигателе на канализационной насосной станции в п. </w:t>
            </w:r>
            <w:proofErr w:type="spellStart"/>
            <w:r w:rsidR="009F767C"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5 555,68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5 555,68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работ по замене подшипников на двигателе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0610086350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5 555,68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5 555,68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1.30. Замена приборов контроля в котельной по ул. Труда, стр. 1Б в с. Ивановка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7 769,31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7 769,31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работ по замене приборов контроля в котельной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0610086360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7 769,31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7 769,31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1.31. Ремонтные работы в котельной по ул. Труда, стр. 1Б в с. Ивановка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35 784,56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35 784,56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ремонтных работ в котельной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0610086370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35 784,56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35 784,56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1.32. Ремонтные работы трубопровода холодного водоснабжения по ул. Строителей жилой дом №4-1 в с. Ивановка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6 836,08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6 836,08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Проведение ремонтных работ с заменой 1,5 м трубопровода холодного водоснабжения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71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0610086380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6 836,08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6 836,08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1.33. Ремонт тепловой камеры №12 по ул. Строителей в с. Ивановка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41 335,61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41 335,61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Выполнение ремонта одной тепловой камеры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73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0610086390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41 335,61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41 335,61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 xml:space="preserve">: 1.34. Замена трубопровода холодного водоснабжения напротив жилого дома № 9, кв. Путейский, в п. </w:t>
            </w:r>
            <w:proofErr w:type="spellStart"/>
            <w:r w:rsidR="009F767C"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80 233,96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80 233,96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Замена 60 м трубопровода холодного водоснабжения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0610086400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80 233,96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80 233,96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C711F1" w:rsidP="009F767C">
            <w:r>
              <w:t>Мероприятие</w:t>
            </w:r>
            <w:r w:rsidR="009F767C">
              <w:t>: 1.35. Строительство муниципальных объектов коммунальной и транспортной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 xml:space="preserve">Разработка проектно-сметной документации на строительство сетей водоснабжения в 2023 году (с. </w:t>
            </w:r>
            <w:proofErr w:type="spellStart"/>
            <w:r>
              <w:t>Ажинское</w:t>
            </w:r>
            <w:proofErr w:type="spellEnd"/>
            <w:r>
              <w:t xml:space="preserve"> Шарыповского округа)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77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06100S4610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D6095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Pr="00D6095B" w:rsidRDefault="00D6095B" w:rsidP="00D6095B">
            <w:r w:rsidRPr="00D6095B"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center"/>
            </w:pPr>
            <w:r>
              <w:t>06100S4610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center"/>
            </w:pPr>
            <w:r>
              <w:t>414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right"/>
            </w:pPr>
            <w:r>
              <w:t> 91 136,36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right"/>
            </w:pPr>
            <w:r>
              <w:t> 91 136,36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/>
        </w:tc>
      </w:tr>
      <w:tr w:rsidR="00D6095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center"/>
            </w:pPr>
            <w:r>
              <w:t>06100S4610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center"/>
            </w:pPr>
            <w:r>
              <w:t>414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right"/>
            </w:pPr>
            <w:r>
              <w:t>9 022 500,00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>
            <w:pPr>
              <w:jc w:val="right"/>
            </w:pPr>
            <w:r>
              <w:t>9 022 500,00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95B" w:rsidRDefault="00D6095B" w:rsidP="00D6095B"/>
        </w:tc>
      </w:tr>
    </w:tbl>
    <w:p w:rsidR="009F767C" w:rsidRPr="00052031" w:rsidRDefault="009F767C" w:rsidP="009F767C">
      <w:pPr>
        <w:jc w:val="both"/>
        <w:rPr>
          <w:sz w:val="28"/>
          <w:szCs w:val="28"/>
        </w:rPr>
        <w:sectPr w:rsidR="009F767C" w:rsidRPr="00052031" w:rsidSect="009F767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F767C" w:rsidRPr="00A64FD3" w:rsidRDefault="009F767C" w:rsidP="009F767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t xml:space="preserve">Приложение № </w:t>
      </w:r>
      <w:r w:rsidR="00FD1A2A">
        <w:fldChar w:fldCharType="begin"/>
      </w:r>
      <w:r w:rsidR="00FD1A2A">
        <w:instrText xml:space="preserve"> SEQ gp_pril \* MERGEFORMAT </w:instrText>
      </w:r>
      <w:r w:rsidR="00FD1A2A">
        <w:fldChar w:fldCharType="separate"/>
      </w:r>
      <w:r w:rsidR="00FD1A2A" w:rsidRPr="00FD1A2A">
        <w:rPr>
          <w:rFonts w:eastAsia="Arial" w:cs="Times New Roman"/>
          <w:noProof/>
          <w:szCs w:val="28"/>
          <w:lang w:eastAsia="ar-SA"/>
        </w:rPr>
        <w:t>2</w:t>
      </w:r>
      <w:r w:rsidR="00FD1A2A">
        <w:rPr>
          <w:rFonts w:eastAsia="Arial" w:cs="Times New Roman"/>
          <w:noProof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Реформирование и модернизация жилищно-коммунального хозяйства и повышение энергетической эффективности»</w:t>
      </w:r>
    </w:p>
    <w:p w:rsidR="009F767C" w:rsidRPr="00932E7B" w:rsidRDefault="009F767C" w:rsidP="009F767C">
      <w:pPr>
        <w:jc w:val="center"/>
        <w:rPr>
          <w:color w:val="000000"/>
          <w:sz w:val="28"/>
          <w:szCs w:val="28"/>
        </w:rPr>
      </w:pPr>
    </w:p>
    <w:p w:rsidR="009F767C" w:rsidRPr="00932E7B" w:rsidRDefault="009F767C" w:rsidP="009F767C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9F767C" w:rsidRPr="007B2A66" w:rsidRDefault="009F767C" w:rsidP="009F767C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Энергосбережение и повышение энергетической эффективности</w:t>
      </w:r>
      <w:r>
        <w:rPr>
          <w:sz w:val="28"/>
        </w:rPr>
        <w:t>»</w:t>
      </w:r>
    </w:p>
    <w:p w:rsidR="009F767C" w:rsidRPr="00932E7B" w:rsidRDefault="009F767C" w:rsidP="009F767C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9F767C" w:rsidRPr="00932E7B" w:rsidRDefault="009F767C" w:rsidP="009F767C">
      <w:pPr>
        <w:widowControl w:val="0"/>
        <w:numPr>
          <w:ilvl w:val="0"/>
          <w:numId w:val="5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A01F6B" w:rsidTr="009F767C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Энергосбережение и повышение энергетической эффективности</w:t>
            </w:r>
            <w:r>
              <w:rPr>
                <w:sz w:val="28"/>
              </w:rPr>
              <w:t>»</w:t>
            </w:r>
          </w:p>
        </w:tc>
      </w:tr>
      <w:tr w:rsidR="00A01F6B" w:rsidTr="009F767C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6536F1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sz w:val="28"/>
              </w:rPr>
              <w:t>»</w:t>
            </w:r>
          </w:p>
        </w:tc>
      </w:tr>
      <w:tr w:rsidR="00A01F6B" w:rsidTr="009F767C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Default="009F767C" w:rsidP="009F767C">
            <w:pPr>
              <w:pStyle w:val="a8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Шарыповского муниципал</w:t>
            </w:r>
            <w:r w:rsidR="00592DF8">
              <w:rPr>
                <w:sz w:val="28"/>
              </w:rPr>
              <w:t>ьного округа Красноярского края</w:t>
            </w:r>
          </w:p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округа.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Создание условий для обеспечения энергосбережения и повышения энергетической эффективности в бюджетном секторе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592DF8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Задача</w:t>
            </w:r>
            <w:r w:rsidR="009F767C"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="009F767C"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Повышение энергосбережения и </w:t>
            </w:r>
            <w:proofErr w:type="spellStart"/>
            <w:r w:rsidRPr="007B2A66">
              <w:rPr>
                <w:sz w:val="28"/>
              </w:rPr>
              <w:t>энергоэффективности</w:t>
            </w:r>
            <w:proofErr w:type="spellEnd"/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2021 - 2024 годы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01F6B" w:rsidRPr="00AE22A5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19 920 000,00 </w:t>
            </w:r>
            <w:r w:rsidRPr="00500342">
              <w:rPr>
                <w:sz w:val="28"/>
              </w:rPr>
              <w:t>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2022 - 6 640 000,00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2023 - 6 640 000,00 рублей</w:t>
            </w:r>
          </w:p>
          <w:p w:rsidR="009F767C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2024 - 6 640 000,00 рублей</w:t>
            </w:r>
          </w:p>
          <w:p w:rsidR="009F767C" w:rsidRPr="00500342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500342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500342">
              <w:rPr>
                <w:sz w:val="28"/>
              </w:rPr>
              <w:t>:</w:t>
            </w:r>
          </w:p>
          <w:p w:rsidR="00A01F6B" w:rsidRPr="00500342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>Бюджет округа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19 920 000,00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2022 - 6 640 000,00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2023 - 6 640 000,00 рублей</w:t>
            </w:r>
          </w:p>
          <w:p w:rsidR="009F767C" w:rsidRPr="0095622F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2024 - 6 640 000,00 рублей</w:t>
            </w:r>
          </w:p>
          <w:p w:rsidR="009F767C" w:rsidRPr="0095622F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9F767C" w:rsidRPr="0095622F" w:rsidRDefault="009F767C" w:rsidP="009F767C">
      <w:pPr>
        <w:jc w:val="both"/>
        <w:rPr>
          <w:b/>
          <w:lang w:val="en-US"/>
        </w:rPr>
        <w:sectPr w:rsidR="009F767C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9F767C" w:rsidRPr="00734212" w:rsidRDefault="009F767C" w:rsidP="009F767C">
      <w:pPr>
        <w:ind w:firstLine="709"/>
        <w:jc w:val="center"/>
        <w:rPr>
          <w:b/>
          <w:sz w:val="28"/>
          <w:szCs w:val="28"/>
        </w:rPr>
      </w:pPr>
      <w:r w:rsidRPr="00734212">
        <w:rPr>
          <w:b/>
          <w:sz w:val="28"/>
          <w:szCs w:val="28"/>
        </w:rPr>
        <w:t>2. Мероприятия подпрограммы</w:t>
      </w:r>
    </w:p>
    <w:p w:rsidR="009F767C" w:rsidRPr="00734212" w:rsidRDefault="009F767C" w:rsidP="009F767C">
      <w:pPr>
        <w:ind w:firstLine="709"/>
        <w:jc w:val="center"/>
        <w:rPr>
          <w:b/>
          <w:sz w:val="28"/>
          <w:szCs w:val="28"/>
        </w:rPr>
      </w:pPr>
      <w:r w:rsidRPr="00734212">
        <w:rPr>
          <w:b/>
          <w:sz w:val="28"/>
          <w:szCs w:val="28"/>
        </w:rPr>
        <w:t xml:space="preserve"> </w:t>
      </w:r>
    </w:p>
    <w:p w:rsidR="009F767C" w:rsidRPr="00734212" w:rsidRDefault="009F767C" w:rsidP="009F767C">
      <w:pPr>
        <w:ind w:firstLine="709"/>
        <w:jc w:val="both"/>
        <w:rPr>
          <w:sz w:val="28"/>
          <w:szCs w:val="28"/>
        </w:rPr>
      </w:pPr>
      <w:r w:rsidRPr="00734212">
        <w:rPr>
          <w:sz w:val="28"/>
          <w:szCs w:val="28"/>
        </w:rPr>
        <w:t>Перечень подпрограммных мероприятий предоставлен в приложении № 2 к подпрограмме.</w:t>
      </w:r>
    </w:p>
    <w:p w:rsidR="009F767C" w:rsidRPr="00734212" w:rsidRDefault="009F767C" w:rsidP="009F767C">
      <w:pPr>
        <w:ind w:firstLine="709"/>
        <w:jc w:val="both"/>
        <w:rPr>
          <w:sz w:val="28"/>
          <w:szCs w:val="28"/>
        </w:rPr>
      </w:pPr>
    </w:p>
    <w:p w:rsidR="009F767C" w:rsidRPr="00734212" w:rsidRDefault="009F767C" w:rsidP="009F767C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734212">
        <w:rPr>
          <w:rFonts w:eastAsia="Calibri"/>
          <w:b/>
          <w:sz w:val="28"/>
          <w:szCs w:val="28"/>
          <w:lang w:eastAsia="en-US"/>
        </w:rPr>
        <w:t>3. Механизм реализации подпрограммы</w:t>
      </w:r>
    </w:p>
    <w:p w:rsidR="009F767C" w:rsidRPr="00734212" w:rsidRDefault="009F767C" w:rsidP="009F767C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9F767C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4212">
        <w:rPr>
          <w:sz w:val="28"/>
          <w:szCs w:val="28"/>
        </w:rPr>
        <w:t xml:space="preserve">3.1. </w:t>
      </w:r>
      <w:r w:rsidRPr="008E6DEC">
        <w:rPr>
          <w:sz w:val="28"/>
          <w:szCs w:val="28"/>
        </w:rPr>
        <w:t xml:space="preserve">Реализацию подпрограммы осуществляет администрация Шарыповского </w:t>
      </w:r>
      <w:r w:rsidRPr="008E6DEC">
        <w:rPr>
          <w:sz w:val="28"/>
        </w:rPr>
        <w:t>муниципального</w:t>
      </w:r>
      <w:r w:rsidRPr="008E6DEC">
        <w:rPr>
          <w:sz w:val="28"/>
          <w:szCs w:val="28"/>
        </w:rPr>
        <w:t xml:space="preserve"> округа.</w:t>
      </w:r>
      <w:r>
        <w:rPr>
          <w:sz w:val="28"/>
          <w:szCs w:val="28"/>
        </w:rPr>
        <w:t xml:space="preserve"> </w:t>
      </w:r>
    </w:p>
    <w:p w:rsidR="009F767C" w:rsidRPr="00734212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 мер, осуществляемый администрацией округа в рамках реализации организационных, экономических, правовых механизмов, заключается в координировании деятельности МКУ «Управление службы заказчика» Шарыповского муниципального округа, обеспечивающего проведение муниципальной политики в области разработки и реализации муниципальных программ в области энергосбережения и повышения энергетической эффективности, организации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организации и проведения иных мероприятий, предусмотренных законодательством об энергосбережении и о повышении энергетической эффективности.</w:t>
      </w:r>
    </w:p>
    <w:p w:rsidR="009F767C" w:rsidRPr="00734212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4212">
        <w:rPr>
          <w:sz w:val="28"/>
          <w:szCs w:val="28"/>
        </w:rPr>
        <w:t xml:space="preserve">3.2. </w:t>
      </w:r>
      <w:r w:rsidRPr="00734212">
        <w:rPr>
          <w:rFonts w:eastAsia="Calibri"/>
          <w:sz w:val="28"/>
          <w:szCs w:val="28"/>
          <w:shd w:val="clear" w:color="auto" w:fill="FFFFFF"/>
        </w:rPr>
        <w:t xml:space="preserve">Главным распорядителем бюджетных </w:t>
      </w:r>
      <w:r w:rsidRPr="00734212">
        <w:rPr>
          <w:sz w:val="28"/>
          <w:szCs w:val="28"/>
        </w:rPr>
        <w:t xml:space="preserve">средств является администрация Шарыповского </w:t>
      </w:r>
      <w:r w:rsidRPr="00734212">
        <w:rPr>
          <w:sz w:val="28"/>
        </w:rPr>
        <w:t>муниципального</w:t>
      </w:r>
      <w:r w:rsidRPr="00734212">
        <w:rPr>
          <w:sz w:val="28"/>
          <w:szCs w:val="28"/>
        </w:rPr>
        <w:t xml:space="preserve"> округа.</w:t>
      </w:r>
    </w:p>
    <w:p w:rsidR="009F767C" w:rsidRPr="00734212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734212">
        <w:rPr>
          <w:rFonts w:eastAsia="Calibri"/>
          <w:sz w:val="28"/>
          <w:szCs w:val="28"/>
          <w:shd w:val="clear" w:color="auto" w:fill="FFFFFF"/>
        </w:rPr>
        <w:t xml:space="preserve">3.3. </w:t>
      </w:r>
      <w:r w:rsidRPr="00734212">
        <w:rPr>
          <w:sz w:val="28"/>
          <w:szCs w:val="28"/>
        </w:rPr>
        <w:t>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9F767C" w:rsidRPr="00734212" w:rsidRDefault="009F767C" w:rsidP="009F767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734212">
        <w:rPr>
          <w:rFonts w:eastAsia="Calibri"/>
          <w:sz w:val="28"/>
          <w:szCs w:val="28"/>
          <w:shd w:val="clear" w:color="auto" w:fill="FFFFFF"/>
        </w:rPr>
        <w:t>3.4.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</w:t>
      </w:r>
      <w:r w:rsidRPr="00734212">
        <w:rPr>
          <w:sz w:val="28"/>
        </w:rPr>
        <w:t xml:space="preserve"> муниципального</w:t>
      </w:r>
      <w:r w:rsidRPr="00734212">
        <w:rPr>
          <w:rFonts w:eastAsia="Calibri"/>
          <w:sz w:val="28"/>
          <w:szCs w:val="28"/>
          <w:shd w:val="clear" w:color="auto" w:fill="FFFFFF"/>
        </w:rPr>
        <w:t xml:space="preserve"> округа.</w:t>
      </w:r>
    </w:p>
    <w:p w:rsidR="009F767C" w:rsidRPr="00734212" w:rsidRDefault="009F767C" w:rsidP="009F767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734212">
        <w:rPr>
          <w:rFonts w:eastAsia="Calibri"/>
          <w:sz w:val="28"/>
          <w:szCs w:val="28"/>
          <w:shd w:val="clear" w:color="auto" w:fill="FFFFFF"/>
        </w:rPr>
        <w:t xml:space="preserve">3.5. Финансирование </w:t>
      </w:r>
      <w:r>
        <w:rPr>
          <w:rFonts w:eastAsia="Calibri"/>
          <w:sz w:val="28"/>
          <w:szCs w:val="28"/>
          <w:shd w:val="clear" w:color="auto" w:fill="FFFFFF"/>
        </w:rPr>
        <w:t xml:space="preserve">мероприятий </w:t>
      </w:r>
      <w:r w:rsidRPr="00734212">
        <w:rPr>
          <w:rFonts w:eastAsia="Calibri"/>
          <w:sz w:val="28"/>
          <w:szCs w:val="28"/>
          <w:shd w:val="clear" w:color="auto" w:fill="FFFFFF"/>
        </w:rPr>
        <w:t>подпрограммы осуществляется за счет средств бюджета округа согласно приложению № 2 к подпрограмме (далее - мероприятие подпрограммы).</w:t>
      </w:r>
    </w:p>
    <w:p w:rsidR="009F767C" w:rsidRPr="00E53946" w:rsidRDefault="009F767C" w:rsidP="009F767C">
      <w:pPr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E53946">
        <w:rPr>
          <w:sz w:val="28"/>
          <w:szCs w:val="28"/>
        </w:rPr>
        <w:t xml:space="preserve">3.6. </w:t>
      </w:r>
      <w:r w:rsidRPr="00E53946">
        <w:rPr>
          <w:sz w:val="28"/>
        </w:rPr>
        <w:t xml:space="preserve">В рамках реализации мероприятия 1.1 предусматривается в 2022-2024 годах </w:t>
      </w:r>
      <w:r w:rsidRPr="00E53946">
        <w:rPr>
          <w:sz w:val="28"/>
          <w:szCs w:val="28"/>
        </w:rPr>
        <w:t>выполнение работ по содержанию и ремонту уличного освещения в населенных пунктах Шарыповского муниципального округа за счет средств бюджета округа</w:t>
      </w:r>
      <w:r w:rsidRPr="00E53946">
        <w:rPr>
          <w:rFonts w:eastAsia="Calibri"/>
          <w:sz w:val="28"/>
          <w:szCs w:val="28"/>
          <w:shd w:val="clear" w:color="auto" w:fill="FFFFFF"/>
        </w:rPr>
        <w:t>.</w:t>
      </w:r>
    </w:p>
    <w:p w:rsidR="009F767C" w:rsidRPr="00734212" w:rsidRDefault="009F767C" w:rsidP="009F767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734212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734212">
        <w:rPr>
          <w:sz w:val="28"/>
          <w:szCs w:val="28"/>
        </w:rPr>
        <w:t xml:space="preserve">. </w:t>
      </w:r>
      <w:r w:rsidRPr="00734212">
        <w:rPr>
          <w:rFonts w:eastAsia="Calibri"/>
          <w:sz w:val="28"/>
          <w:szCs w:val="28"/>
          <w:shd w:val="clear" w:color="auto" w:fill="FFFFFF"/>
        </w:rPr>
        <w:t>Исполнитель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F767C" w:rsidRPr="00734212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767C" w:rsidRPr="00734212" w:rsidRDefault="009F767C" w:rsidP="009F767C">
      <w:pPr>
        <w:ind w:firstLine="709"/>
        <w:jc w:val="center"/>
        <w:rPr>
          <w:b/>
          <w:sz w:val="28"/>
          <w:szCs w:val="28"/>
        </w:rPr>
      </w:pPr>
      <w:r w:rsidRPr="00734212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9F767C" w:rsidRPr="00BC028F" w:rsidRDefault="009F767C" w:rsidP="009F767C">
      <w:pPr>
        <w:ind w:firstLine="709"/>
        <w:jc w:val="center"/>
        <w:rPr>
          <w:b/>
          <w:sz w:val="36"/>
          <w:szCs w:val="28"/>
        </w:rPr>
      </w:pP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 xml:space="preserve">4.1. Текущее управление реализацией подпрограммы осуществляет администрация округа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</w:t>
      </w:r>
      <w:r>
        <w:rPr>
          <w:sz w:val="28"/>
        </w:rPr>
        <w:t>муниципального округа</w:t>
      </w:r>
      <w:r w:rsidRPr="00BC028F">
        <w:rPr>
          <w:sz w:val="28"/>
        </w:rPr>
        <w:t xml:space="preserve">, их формирования и реализации, утвержденного Постановлением администрации </w:t>
      </w:r>
      <w:r>
        <w:rPr>
          <w:sz w:val="28"/>
        </w:rPr>
        <w:t>округа</w:t>
      </w:r>
      <w:r w:rsidRPr="00BC028F">
        <w:rPr>
          <w:sz w:val="28"/>
        </w:rPr>
        <w:t xml:space="preserve"> от </w:t>
      </w:r>
      <w:r>
        <w:rPr>
          <w:sz w:val="28"/>
          <w:szCs w:val="28"/>
        </w:rPr>
        <w:t>13.04.2021 № 288</w:t>
      </w:r>
      <w:r w:rsidRPr="00F00983">
        <w:rPr>
          <w:sz w:val="28"/>
          <w:szCs w:val="28"/>
        </w:rPr>
        <w:t>-п</w:t>
      </w:r>
      <w:r w:rsidRPr="00BC028F">
        <w:rPr>
          <w:sz w:val="28"/>
        </w:rPr>
        <w:t>, включая:</w:t>
      </w: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координацию исполнения мероприятий подпрограммы, мониторинг их реализации;</w:t>
      </w: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непосредственный контроль над ходом реализации мероприятий подпрограммы;</w:t>
      </w: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подготовк</w:t>
      </w:r>
      <w:r>
        <w:rPr>
          <w:sz w:val="28"/>
        </w:rPr>
        <w:t>у</w:t>
      </w:r>
      <w:r w:rsidRPr="00BC028F">
        <w:rPr>
          <w:sz w:val="28"/>
        </w:rPr>
        <w:t xml:space="preserve"> отчетов о реализации мероприятий подпрограмм и направление их ответственному исполнителю;</w:t>
      </w: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округа.</w:t>
      </w:r>
    </w:p>
    <w:p w:rsidR="009F767C" w:rsidRPr="00BC028F" w:rsidRDefault="009F767C" w:rsidP="009F767C">
      <w:pPr>
        <w:autoSpaceDE w:val="0"/>
        <w:autoSpaceDN w:val="0"/>
        <w:adjustRightInd w:val="0"/>
        <w:ind w:firstLine="709"/>
        <w:jc w:val="both"/>
        <w:rPr>
          <w:sz w:val="32"/>
          <w:szCs w:val="28"/>
        </w:rPr>
      </w:pPr>
      <w:r w:rsidRPr="00260926">
        <w:rPr>
          <w:sz w:val="28"/>
        </w:rPr>
        <w:t>4.3</w:t>
      </w:r>
      <w:r w:rsidRPr="00BC028F">
        <w:rPr>
          <w:sz w:val="32"/>
        </w:rPr>
        <w:t xml:space="preserve">. </w:t>
      </w:r>
      <w:r w:rsidRPr="00BC028F">
        <w:rPr>
          <w:sz w:val="28"/>
        </w:rPr>
        <w:t>Контроль за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 муниципального округа.</w:t>
      </w:r>
    </w:p>
    <w:p w:rsidR="009F767C" w:rsidRPr="00BC028F" w:rsidRDefault="009F767C" w:rsidP="009F767C">
      <w:pPr>
        <w:pStyle w:val="ConsPlusCell"/>
        <w:ind w:firstLine="709"/>
        <w:jc w:val="both"/>
        <w:rPr>
          <w:sz w:val="22"/>
        </w:rPr>
      </w:pPr>
    </w:p>
    <w:p w:rsidR="009F767C" w:rsidRPr="00647BD9" w:rsidRDefault="009F767C" w:rsidP="009F767C">
      <w:pPr>
        <w:sectPr w:rsidR="009F767C" w:rsidRPr="00647BD9" w:rsidSect="009F76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767C" w:rsidRPr="00D66907" w:rsidRDefault="009F767C" w:rsidP="009F767C">
      <w:pPr>
        <w:pStyle w:val="2"/>
        <w:ind w:left="11057"/>
      </w:pPr>
      <w:r w:rsidRPr="00D66907">
        <w:t>Приложение № 1 к подпрограмме</w:t>
      </w:r>
    </w:p>
    <w:p w:rsidR="009F767C" w:rsidRPr="00706F18" w:rsidRDefault="009F767C" w:rsidP="009F767C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F767C" w:rsidRPr="00604C1D" w:rsidRDefault="009F767C" w:rsidP="009F767C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Энергосбережение и повышение энергетической эффективности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9F767C" w:rsidRPr="00207A0D" w:rsidRDefault="009F767C" w:rsidP="009F767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573"/>
        <w:gridCol w:w="2237"/>
        <w:gridCol w:w="3358"/>
        <w:gridCol w:w="690"/>
        <w:gridCol w:w="690"/>
        <w:gridCol w:w="690"/>
        <w:gridCol w:w="690"/>
      </w:tblGrid>
      <w:tr w:rsidR="00A01F6B" w:rsidTr="009F7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592DF8" w:rsidRDefault="00592DF8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592DF8" w:rsidRDefault="00592DF8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592DF8" w:rsidRDefault="00592DF8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592DF8" w:rsidRDefault="00592DF8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</w:tr>
      <w:tr w:rsidR="00A01F6B" w:rsidTr="009F7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A01F6B" w:rsidTr="009F76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6782D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6782D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обеспечения энергосбережения и повышения энергетической эффективности в бюджетном секторе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Удельная величина потребления электрической энергии муниципальными бюджетными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кВт/ч</w:t>
            </w:r>
            <w:r w:rsidRPr="00B87F59">
              <w:rPr>
                <w:sz w:val="20"/>
                <w:szCs w:val="20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592DF8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462,00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Удельная величина потребления тепловой энергии муниципальными бюджетными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Гкал на</w:t>
            </w:r>
            <w:r w:rsidRPr="00B87F59">
              <w:rPr>
                <w:sz w:val="20"/>
                <w:szCs w:val="20"/>
              </w:rPr>
              <w:t xml:space="preserve"> 1 кв.метр общей площади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592DF8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0,13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Удельная величина потребления горячей воды муниципальными бюджетными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Куб.метров</w:t>
            </w:r>
            <w:r w:rsidRPr="00B87F59">
              <w:rPr>
                <w:sz w:val="20"/>
                <w:szCs w:val="20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592DF8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0,12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Удельная величина потребления холодной воды муниципальными бюджетными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Куб.метров</w:t>
            </w:r>
            <w:r w:rsidRPr="00B87F59">
              <w:rPr>
                <w:sz w:val="20"/>
                <w:szCs w:val="20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592DF8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0,81</w:t>
            </w:r>
          </w:p>
        </w:tc>
      </w:tr>
    </w:tbl>
    <w:p w:rsidR="009F767C" w:rsidRPr="00052031" w:rsidRDefault="009F767C" w:rsidP="009F767C">
      <w:pPr>
        <w:jc w:val="both"/>
        <w:rPr>
          <w:sz w:val="28"/>
          <w:szCs w:val="28"/>
        </w:rPr>
        <w:sectPr w:rsidR="009F767C" w:rsidRPr="00052031" w:rsidSect="009F767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F767C" w:rsidRPr="001E7A7C" w:rsidRDefault="009F767C" w:rsidP="009F767C">
      <w:pPr>
        <w:pStyle w:val="2"/>
        <w:ind w:left="11057"/>
      </w:pPr>
      <w:r w:rsidRPr="001E7A7C">
        <w:t>Приложение № 2 к подпрограмме</w:t>
      </w:r>
    </w:p>
    <w:p w:rsidR="009F767C" w:rsidRPr="00DA2CC0" w:rsidRDefault="009F767C" w:rsidP="009F767C">
      <w:pPr>
        <w:widowControl w:val="0"/>
        <w:ind w:left="11057" w:right="99"/>
        <w:jc w:val="center"/>
        <w:rPr>
          <w:sz w:val="28"/>
          <w:szCs w:val="28"/>
        </w:rPr>
      </w:pPr>
    </w:p>
    <w:p w:rsidR="009F767C" w:rsidRPr="00DA2CC0" w:rsidRDefault="009F767C" w:rsidP="009F767C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="00592DF8">
        <w:rPr>
          <w:rFonts w:eastAsia="Calibri"/>
          <w:sz w:val="28"/>
          <w:szCs w:val="28"/>
          <w:lang w:eastAsia="en-US"/>
        </w:rPr>
        <w:t>«</w:t>
      </w:r>
      <w:r w:rsidRPr="00DA2CC0">
        <w:rPr>
          <w:sz w:val="28"/>
          <w:szCs w:val="28"/>
        </w:rPr>
        <w:t>Энергосбережение и повышение энергетической эффективности</w:t>
      </w:r>
      <w:r w:rsidR="00592DF8">
        <w:rPr>
          <w:sz w:val="28"/>
          <w:szCs w:val="28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"/>
        <w:gridCol w:w="2565"/>
        <w:gridCol w:w="1920"/>
        <w:gridCol w:w="616"/>
        <w:gridCol w:w="620"/>
        <w:gridCol w:w="1340"/>
        <w:gridCol w:w="500"/>
        <w:gridCol w:w="1400"/>
        <w:gridCol w:w="1400"/>
        <w:gridCol w:w="1400"/>
        <w:gridCol w:w="1521"/>
        <w:gridCol w:w="1842"/>
      </w:tblGrid>
      <w:tr w:rsidR="00A01F6B" w:rsidTr="009F7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9F767C" w:rsidRPr="005A5E2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592DF8" w:rsidRDefault="00592DF8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592DF8" w:rsidRDefault="00592DF8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592DF8" w:rsidRDefault="00592DF8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01F6B" w:rsidTr="009F7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67C" w:rsidRPr="002E3C80" w:rsidRDefault="009F767C" w:rsidP="009F767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1F6B" w:rsidTr="009F767C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Энергосбережение 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19 920 000,00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19 920 000,00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Цель 1: Создание условий для обеспечения энергосбережения и повышения энергетической эффективности в бюджетном секторе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19 920 000,00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Задача 1: Повышение энергосбережения и энергоэффективности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19 920 000,00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592DF8" w:rsidP="009F767C">
            <w:r>
              <w:t>Мероприятие</w:t>
            </w:r>
            <w:r w:rsidR="009F767C">
              <w:t>: 1.1. Содержание и ремонт уличного освещения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19 920 000,00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Выполнение работ по содержанию и ремонту 3,2км уличного освещения в населенных пунктах округа в 2022-2024 годах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0620086040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1 750 000,00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1 750 000,00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1 750 000,00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5 250 000,00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0620086040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4 890 000,00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4 890 000,00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4 890 000,00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14 670 000,00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</w:tbl>
    <w:p w:rsidR="009F767C" w:rsidRPr="00052031" w:rsidRDefault="009F767C" w:rsidP="009F767C">
      <w:pPr>
        <w:jc w:val="both"/>
        <w:rPr>
          <w:sz w:val="28"/>
          <w:szCs w:val="28"/>
        </w:rPr>
        <w:sectPr w:rsidR="009F767C" w:rsidRPr="00052031" w:rsidSect="009F767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F767C" w:rsidRPr="00A64FD3" w:rsidRDefault="009F767C" w:rsidP="009F767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t xml:space="preserve">Приложение № </w:t>
      </w:r>
      <w:r w:rsidR="00FD1A2A">
        <w:fldChar w:fldCharType="begin"/>
      </w:r>
      <w:r w:rsidR="00FD1A2A">
        <w:instrText xml:space="preserve"> SEQ gp_pril \* MERGEFORMAT </w:instrText>
      </w:r>
      <w:r w:rsidR="00FD1A2A">
        <w:fldChar w:fldCharType="separate"/>
      </w:r>
      <w:r w:rsidR="00FD1A2A" w:rsidRPr="00FD1A2A">
        <w:rPr>
          <w:rFonts w:eastAsia="Arial" w:cs="Times New Roman"/>
          <w:noProof/>
          <w:szCs w:val="28"/>
          <w:lang w:eastAsia="ar-SA"/>
        </w:rPr>
        <w:t>3</w:t>
      </w:r>
      <w:r w:rsidR="00FD1A2A">
        <w:rPr>
          <w:rFonts w:eastAsia="Arial" w:cs="Times New Roman"/>
          <w:noProof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Реформирование и модернизация жилищно-коммунального хозяйства и повышение энергетической эффективности»</w:t>
      </w:r>
    </w:p>
    <w:p w:rsidR="009F767C" w:rsidRPr="00932E7B" w:rsidRDefault="009F767C" w:rsidP="009F767C">
      <w:pPr>
        <w:jc w:val="center"/>
        <w:rPr>
          <w:color w:val="000000"/>
          <w:sz w:val="28"/>
          <w:szCs w:val="28"/>
        </w:rPr>
      </w:pPr>
    </w:p>
    <w:p w:rsidR="009F767C" w:rsidRPr="00932E7B" w:rsidRDefault="009F767C" w:rsidP="009F767C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9F767C" w:rsidRPr="007B2A66" w:rsidRDefault="009F767C" w:rsidP="009F767C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Обращение с отходами на территории Шарыповского муниципального округа</w:t>
      </w:r>
      <w:r>
        <w:rPr>
          <w:sz w:val="28"/>
        </w:rPr>
        <w:t>»</w:t>
      </w:r>
    </w:p>
    <w:p w:rsidR="009F767C" w:rsidRPr="00932E7B" w:rsidRDefault="009F767C" w:rsidP="009F767C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9F767C" w:rsidRPr="00932E7B" w:rsidRDefault="009F767C" w:rsidP="009F767C">
      <w:pPr>
        <w:widowControl w:val="0"/>
        <w:numPr>
          <w:ilvl w:val="0"/>
          <w:numId w:val="6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A01F6B" w:rsidTr="009F767C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Обращение с отходами на территории Шарыповского муниципального округа</w:t>
            </w:r>
            <w:r>
              <w:rPr>
                <w:sz w:val="28"/>
              </w:rPr>
              <w:t>»</w:t>
            </w:r>
          </w:p>
        </w:tc>
      </w:tr>
      <w:tr w:rsidR="00A01F6B" w:rsidTr="009F767C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6536F1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sz w:val="28"/>
              </w:rPr>
              <w:t>»</w:t>
            </w:r>
          </w:p>
        </w:tc>
      </w:tr>
      <w:tr w:rsidR="00A01F6B" w:rsidTr="009F767C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Default="009F767C" w:rsidP="009F767C">
            <w:pPr>
              <w:pStyle w:val="a8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Шарыповского муниципального округа Красноярского края.</w:t>
            </w:r>
          </w:p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Предотвращение вредного воздействия бытовых и промышленных отходов на здоровье  человека и окружающую природную среду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E03C93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Задача</w:t>
            </w:r>
            <w:r w:rsidR="009F767C"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="009F767C"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Обеспечение функционирования системы сбора, вывоза, утилизации, переработки или захоронения отходов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2021 - 2024 годы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01F6B" w:rsidRPr="00AE22A5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3 729 700,00 </w:t>
            </w:r>
            <w:r w:rsidRPr="00500342">
              <w:rPr>
                <w:sz w:val="28"/>
              </w:rPr>
              <w:t>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2022 - 1 354 500,00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2023 - 1 187 600,00 рублей</w:t>
            </w:r>
          </w:p>
          <w:p w:rsidR="009F767C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2024 - 1 187 600,00 рублей</w:t>
            </w:r>
          </w:p>
          <w:p w:rsidR="009F767C" w:rsidRPr="00500342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500342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500342">
              <w:rPr>
                <w:sz w:val="28"/>
              </w:rPr>
              <w:t>:</w:t>
            </w:r>
          </w:p>
          <w:p w:rsidR="00A01F6B" w:rsidRPr="00500342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>Бюджет округа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3 729 700,00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2022 - 1 354 500,00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2023 - 1 187 600,00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2024 - 1 187 600,00 рублей;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2023 - 0,00 рублей</w:t>
            </w:r>
          </w:p>
          <w:p w:rsidR="009F767C" w:rsidRPr="0095622F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2024 - 0,00 рублей</w:t>
            </w:r>
          </w:p>
          <w:p w:rsidR="009F767C" w:rsidRPr="0095622F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9F767C" w:rsidRPr="0095622F" w:rsidRDefault="009F767C" w:rsidP="009F767C">
      <w:pPr>
        <w:jc w:val="both"/>
        <w:rPr>
          <w:b/>
          <w:lang w:val="en-US"/>
        </w:rPr>
        <w:sectPr w:rsidR="009F767C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9F767C" w:rsidRPr="0066094B" w:rsidRDefault="009F767C" w:rsidP="009F767C">
      <w:pPr>
        <w:ind w:firstLine="709"/>
        <w:jc w:val="center"/>
        <w:rPr>
          <w:b/>
          <w:color w:val="000000"/>
          <w:sz w:val="28"/>
          <w:szCs w:val="28"/>
        </w:rPr>
      </w:pPr>
      <w:r w:rsidRPr="0066094B">
        <w:rPr>
          <w:b/>
          <w:color w:val="000000"/>
          <w:sz w:val="28"/>
          <w:szCs w:val="28"/>
        </w:rPr>
        <w:t>2. Мероприятия подпрограммы</w:t>
      </w:r>
    </w:p>
    <w:p w:rsidR="009F767C" w:rsidRPr="0066094B" w:rsidRDefault="009F767C" w:rsidP="009F767C">
      <w:pPr>
        <w:ind w:firstLine="709"/>
        <w:jc w:val="center"/>
        <w:rPr>
          <w:b/>
          <w:color w:val="000000"/>
          <w:sz w:val="28"/>
          <w:szCs w:val="28"/>
        </w:rPr>
      </w:pPr>
    </w:p>
    <w:p w:rsidR="009F767C" w:rsidRPr="0066094B" w:rsidRDefault="009F767C" w:rsidP="009F767C">
      <w:pPr>
        <w:ind w:firstLine="709"/>
        <w:jc w:val="both"/>
        <w:rPr>
          <w:color w:val="000000"/>
          <w:sz w:val="28"/>
          <w:szCs w:val="28"/>
        </w:rPr>
      </w:pPr>
      <w:r w:rsidRPr="0066094B">
        <w:rPr>
          <w:color w:val="000000"/>
          <w:sz w:val="28"/>
          <w:szCs w:val="28"/>
        </w:rPr>
        <w:t>Перечень подпрограммных мероприятий представлен в приложении №2 к подпрограмме.</w:t>
      </w:r>
    </w:p>
    <w:p w:rsidR="009F767C" w:rsidRPr="0066094B" w:rsidRDefault="009F767C" w:rsidP="009F767C">
      <w:pPr>
        <w:ind w:firstLine="709"/>
        <w:rPr>
          <w:i/>
          <w:color w:val="000000"/>
          <w:sz w:val="28"/>
          <w:szCs w:val="28"/>
        </w:rPr>
      </w:pPr>
    </w:p>
    <w:p w:rsidR="009F767C" w:rsidRPr="0066094B" w:rsidRDefault="009F767C" w:rsidP="009F767C">
      <w:pPr>
        <w:ind w:firstLine="709"/>
        <w:jc w:val="center"/>
        <w:rPr>
          <w:b/>
          <w:sz w:val="28"/>
          <w:szCs w:val="28"/>
        </w:rPr>
      </w:pPr>
      <w:r w:rsidRPr="0066094B">
        <w:rPr>
          <w:b/>
          <w:sz w:val="28"/>
          <w:szCs w:val="28"/>
        </w:rPr>
        <w:t>3.Механизм реализации подпрограммы</w:t>
      </w:r>
    </w:p>
    <w:p w:rsidR="009F767C" w:rsidRPr="0066094B" w:rsidRDefault="009F767C" w:rsidP="009F767C">
      <w:pPr>
        <w:ind w:firstLine="709"/>
        <w:jc w:val="center"/>
        <w:rPr>
          <w:i/>
          <w:sz w:val="28"/>
          <w:szCs w:val="28"/>
        </w:rPr>
      </w:pPr>
    </w:p>
    <w:p w:rsidR="009F767C" w:rsidRPr="0066094B" w:rsidRDefault="009F767C" w:rsidP="009F767C">
      <w:pPr>
        <w:ind w:firstLine="709"/>
        <w:jc w:val="both"/>
        <w:rPr>
          <w:sz w:val="28"/>
          <w:szCs w:val="28"/>
        </w:rPr>
      </w:pPr>
      <w:r w:rsidRPr="0066094B">
        <w:rPr>
          <w:sz w:val="28"/>
          <w:szCs w:val="28"/>
        </w:rPr>
        <w:t xml:space="preserve">3.1. Реализацию подпрограммы осуществляет администрация Шарыповского </w:t>
      </w:r>
      <w:r w:rsidRPr="0066094B">
        <w:rPr>
          <w:sz w:val="28"/>
        </w:rPr>
        <w:t>муниципального</w:t>
      </w:r>
      <w:r w:rsidRPr="0066094B">
        <w:rPr>
          <w:sz w:val="28"/>
          <w:szCs w:val="28"/>
        </w:rPr>
        <w:t xml:space="preserve"> округа.</w:t>
      </w:r>
    </w:p>
    <w:p w:rsidR="009F767C" w:rsidRPr="00734212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 мер, осуществляемый администрацией округа в рамках реализации организационных, экономических, правовых механизмов, заключается в координировании деятельности МКУ «Управление службы заказчика» Шарыповского муниципального округа, обеспечивающего проведение муниципальной политики в области участия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отходов.</w:t>
      </w:r>
    </w:p>
    <w:p w:rsidR="009F767C" w:rsidRPr="0066094B" w:rsidRDefault="009F767C" w:rsidP="009F767C">
      <w:pPr>
        <w:ind w:firstLine="709"/>
        <w:jc w:val="both"/>
        <w:rPr>
          <w:sz w:val="28"/>
          <w:szCs w:val="28"/>
        </w:rPr>
      </w:pPr>
      <w:r w:rsidRPr="0066094B">
        <w:rPr>
          <w:sz w:val="28"/>
          <w:szCs w:val="28"/>
        </w:rPr>
        <w:t>3.2. Главным распорядителем бюджетных средств является администрация Шарыповского</w:t>
      </w:r>
      <w:r w:rsidRPr="0066094B">
        <w:rPr>
          <w:sz w:val="28"/>
        </w:rPr>
        <w:t xml:space="preserve"> муниципального</w:t>
      </w:r>
      <w:r w:rsidRPr="0066094B">
        <w:rPr>
          <w:sz w:val="28"/>
          <w:szCs w:val="28"/>
        </w:rPr>
        <w:t xml:space="preserve"> округа. </w:t>
      </w:r>
    </w:p>
    <w:p w:rsidR="009F767C" w:rsidRPr="0066094B" w:rsidRDefault="009F767C" w:rsidP="009F767C">
      <w:pPr>
        <w:ind w:firstLine="709"/>
        <w:jc w:val="both"/>
        <w:rPr>
          <w:sz w:val="28"/>
          <w:szCs w:val="28"/>
        </w:rPr>
      </w:pPr>
      <w:r w:rsidRPr="0066094B">
        <w:rPr>
          <w:sz w:val="28"/>
          <w:szCs w:val="28"/>
        </w:rPr>
        <w:t>3.3.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</w:t>
      </w:r>
      <w:r w:rsidRPr="0066094B">
        <w:rPr>
          <w:sz w:val="28"/>
        </w:rPr>
        <w:t xml:space="preserve"> муниципального</w:t>
      </w:r>
      <w:r w:rsidRPr="0066094B">
        <w:rPr>
          <w:sz w:val="28"/>
          <w:szCs w:val="28"/>
        </w:rPr>
        <w:t xml:space="preserve"> округа.</w:t>
      </w:r>
    </w:p>
    <w:p w:rsidR="009F767C" w:rsidRPr="0066094B" w:rsidRDefault="009F767C" w:rsidP="009F767C">
      <w:pPr>
        <w:ind w:firstLine="709"/>
        <w:jc w:val="both"/>
        <w:rPr>
          <w:sz w:val="28"/>
          <w:szCs w:val="28"/>
        </w:rPr>
      </w:pPr>
      <w:r w:rsidRPr="0066094B">
        <w:rPr>
          <w:sz w:val="28"/>
          <w:szCs w:val="28"/>
        </w:rPr>
        <w:t xml:space="preserve">3.4.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№ 2 к подпрограмме (далее - мероприятия подпрограммы). </w:t>
      </w:r>
    </w:p>
    <w:p w:rsidR="009F767C" w:rsidRPr="001A6432" w:rsidRDefault="009F767C" w:rsidP="009F767C">
      <w:pPr>
        <w:ind w:firstLine="709"/>
        <w:jc w:val="both"/>
        <w:rPr>
          <w:b/>
          <w:bCs/>
          <w:sz w:val="28"/>
          <w:szCs w:val="28"/>
          <w:lang w:bidi="ru-RU"/>
        </w:rPr>
      </w:pPr>
      <w:r w:rsidRPr="001A6432">
        <w:rPr>
          <w:bCs/>
          <w:sz w:val="28"/>
          <w:szCs w:val="28"/>
          <w:lang w:bidi="ru-RU"/>
        </w:rPr>
        <w:t xml:space="preserve">3.5. </w:t>
      </w:r>
      <w:r w:rsidRPr="001A6432">
        <w:rPr>
          <w:sz w:val="28"/>
          <w:szCs w:val="28"/>
        </w:rPr>
        <w:t xml:space="preserve">В рамках реализации мероприятия 1.1 в 2022-2024 годах предусматривается финансирование расходов на осуществление деятельности </w:t>
      </w:r>
      <w:r w:rsidRPr="001A6432">
        <w:rPr>
          <w:bCs/>
          <w:sz w:val="28"/>
          <w:szCs w:val="28"/>
          <w:lang w:bidi="ru-RU"/>
        </w:rPr>
        <w:t>по сбору, обработке, утилизации, обезвреживанию, захоронению твердых коммунальных отходов на территории Шарыповского муниципального округа</w:t>
      </w:r>
      <w:r w:rsidRPr="001A6432">
        <w:rPr>
          <w:sz w:val="28"/>
          <w:szCs w:val="28"/>
        </w:rPr>
        <w:t xml:space="preserve"> за счет средств бюджета округа.</w:t>
      </w:r>
    </w:p>
    <w:p w:rsidR="009F767C" w:rsidRPr="006964B5" w:rsidRDefault="009F767C" w:rsidP="009F767C">
      <w:pPr>
        <w:ind w:firstLine="709"/>
        <w:jc w:val="both"/>
        <w:rPr>
          <w:bCs/>
          <w:sz w:val="28"/>
          <w:szCs w:val="28"/>
          <w:lang w:bidi="ru-RU"/>
        </w:rPr>
      </w:pPr>
      <w:r w:rsidRPr="006964B5">
        <w:rPr>
          <w:bCs/>
          <w:sz w:val="28"/>
          <w:szCs w:val="28"/>
          <w:lang w:bidi="ru-RU"/>
        </w:rPr>
        <w:t xml:space="preserve">3.6. </w:t>
      </w:r>
      <w:r w:rsidRPr="006964B5">
        <w:rPr>
          <w:sz w:val="28"/>
          <w:szCs w:val="28"/>
        </w:rPr>
        <w:t>В рамках реализации мероприятия 1.2 предусматривается в 2022 году выполнение работ по огораживанию мусороперегрузочн</w:t>
      </w:r>
      <w:r>
        <w:rPr>
          <w:sz w:val="28"/>
          <w:szCs w:val="28"/>
        </w:rPr>
        <w:t>ой</w:t>
      </w:r>
      <w:r w:rsidRPr="006964B5">
        <w:rPr>
          <w:sz w:val="28"/>
          <w:szCs w:val="28"/>
        </w:rPr>
        <w:t xml:space="preserve"> площад</w:t>
      </w:r>
      <w:r>
        <w:rPr>
          <w:sz w:val="28"/>
          <w:szCs w:val="28"/>
        </w:rPr>
        <w:t>и</w:t>
      </w:r>
      <w:r w:rsidRPr="006964B5">
        <w:rPr>
          <w:sz w:val="28"/>
          <w:szCs w:val="28"/>
        </w:rPr>
        <w:t xml:space="preserve"> в с. Шушь</w:t>
      </w:r>
      <w:r>
        <w:rPr>
          <w:sz w:val="28"/>
          <w:szCs w:val="28"/>
        </w:rPr>
        <w:t xml:space="preserve"> за счет средств бюджета округа</w:t>
      </w:r>
      <w:r w:rsidRPr="006964B5">
        <w:rPr>
          <w:sz w:val="28"/>
          <w:szCs w:val="28"/>
        </w:rPr>
        <w:t>.</w:t>
      </w:r>
    </w:p>
    <w:p w:rsidR="009F767C" w:rsidRPr="001A6432" w:rsidRDefault="009F767C" w:rsidP="009F767C">
      <w:pPr>
        <w:ind w:firstLine="709"/>
        <w:jc w:val="both"/>
        <w:rPr>
          <w:sz w:val="28"/>
          <w:szCs w:val="28"/>
        </w:rPr>
      </w:pPr>
      <w:r w:rsidRPr="001A6432">
        <w:rPr>
          <w:sz w:val="28"/>
          <w:szCs w:val="28"/>
        </w:rPr>
        <w:t>Реализация мероприятия 1.2 осуществляется посредством заключения муниципальных контрактов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нужд.</w:t>
      </w:r>
    </w:p>
    <w:p w:rsidR="009F767C" w:rsidRPr="001A6432" w:rsidRDefault="009F767C" w:rsidP="009F767C">
      <w:pPr>
        <w:ind w:firstLine="709"/>
        <w:jc w:val="both"/>
        <w:rPr>
          <w:sz w:val="28"/>
          <w:szCs w:val="28"/>
        </w:rPr>
      </w:pPr>
      <w:r w:rsidRPr="001A6432">
        <w:rPr>
          <w:sz w:val="28"/>
          <w:szCs w:val="28"/>
        </w:rPr>
        <w:t xml:space="preserve">Для оплаты выполненных работ (оказанных услуг) исполнители представляют в администрацию Шарыповского </w:t>
      </w:r>
      <w:r w:rsidRPr="001A6432">
        <w:rPr>
          <w:sz w:val="28"/>
        </w:rPr>
        <w:t>муниципального</w:t>
      </w:r>
      <w:r w:rsidRPr="001A6432">
        <w:rPr>
          <w:sz w:val="28"/>
          <w:szCs w:val="28"/>
        </w:rPr>
        <w:t xml:space="preserve"> округа следующие документы: акты о приемке выполненных работ (форма КС-2), справки о стоимости выполненных работ и затрат (форма КС-3), счета-фактуры.</w:t>
      </w:r>
    </w:p>
    <w:p w:rsidR="009F767C" w:rsidRPr="00226DBA" w:rsidRDefault="009F767C" w:rsidP="009F767C">
      <w:pPr>
        <w:ind w:firstLine="709"/>
        <w:jc w:val="both"/>
        <w:rPr>
          <w:sz w:val="28"/>
          <w:szCs w:val="28"/>
        </w:rPr>
      </w:pPr>
      <w:r w:rsidRPr="00226DBA">
        <w:rPr>
          <w:sz w:val="28"/>
          <w:szCs w:val="28"/>
        </w:rPr>
        <w:t xml:space="preserve">3.7. В рамках реализации мероприятия 1.3 предусматривается в 2022 году выполнение работ по </w:t>
      </w:r>
      <w:r w:rsidRPr="00226DBA">
        <w:rPr>
          <w:sz w:val="28"/>
        </w:rPr>
        <w:t>обустройству мест (площадок) накопления отходов потребления и (или) приобретение контейнерного оборудования</w:t>
      </w:r>
      <w:r w:rsidRPr="00226DBA">
        <w:rPr>
          <w:sz w:val="36"/>
          <w:szCs w:val="28"/>
        </w:rPr>
        <w:t xml:space="preserve"> </w:t>
      </w:r>
      <w:r>
        <w:rPr>
          <w:sz w:val="28"/>
          <w:szCs w:val="28"/>
        </w:rPr>
        <w:t xml:space="preserve">за счет средств бюджета округа. Мероприятие запланировано с целью обеспечения долевого финансирования субсидии из краевого бюджета в рамках подпрограммы «Обращение с отходами» государственной программы Красноярского края «Охрана </w:t>
      </w:r>
      <w:r w:rsidRPr="001C49B3">
        <w:rPr>
          <w:sz w:val="28"/>
          <w:szCs w:val="28"/>
        </w:rPr>
        <w:t>окружающей среды, воспроизводство природных ресурсо</w:t>
      </w:r>
      <w:r>
        <w:rPr>
          <w:sz w:val="28"/>
          <w:szCs w:val="28"/>
        </w:rPr>
        <w:t>в», утвержденной постановлением Правительства Красноярского края от 30.09.2013 № 512-п.</w:t>
      </w:r>
    </w:p>
    <w:p w:rsidR="009F767C" w:rsidRPr="00226DBA" w:rsidRDefault="009F767C" w:rsidP="009F767C">
      <w:pPr>
        <w:ind w:firstLine="709"/>
        <w:jc w:val="both"/>
        <w:rPr>
          <w:sz w:val="28"/>
        </w:rPr>
      </w:pPr>
      <w:r w:rsidRPr="00226DBA">
        <w:rPr>
          <w:sz w:val="28"/>
        </w:rPr>
        <w:t xml:space="preserve">Порядок предоставления и распределения субсидии утвержден постановлением Правительства Красноярского края от 13.02.2020 № 100-п. Субсидия предоставляется на основании Соглашения </w:t>
      </w:r>
      <w:r w:rsidRPr="00226DBA">
        <w:rPr>
          <w:sz w:val="28"/>
          <w:szCs w:val="28"/>
        </w:rPr>
        <w:t>о предоставлении субсидии бюджету Шарыповского муниципального округа</w:t>
      </w:r>
      <w:r w:rsidRPr="00226DBA">
        <w:rPr>
          <w:sz w:val="28"/>
          <w:szCs w:val="28"/>
        </w:rPr>
        <w:br/>
        <w:t>из краевого бюджета.</w:t>
      </w:r>
    </w:p>
    <w:p w:rsidR="009F767C" w:rsidRPr="006964B5" w:rsidRDefault="009F767C" w:rsidP="009F767C">
      <w:pPr>
        <w:ind w:firstLine="709"/>
        <w:jc w:val="both"/>
        <w:rPr>
          <w:sz w:val="28"/>
          <w:szCs w:val="28"/>
        </w:rPr>
      </w:pPr>
      <w:r w:rsidRPr="006964B5">
        <w:rPr>
          <w:sz w:val="28"/>
        </w:rPr>
        <w:t xml:space="preserve">Средства субсидии будут направлены на </w:t>
      </w:r>
      <w:r w:rsidRPr="006964B5">
        <w:rPr>
          <w:sz w:val="28"/>
          <w:szCs w:val="28"/>
        </w:rPr>
        <w:t xml:space="preserve">обустройство 7 площадок </w:t>
      </w:r>
      <w:r>
        <w:rPr>
          <w:sz w:val="28"/>
          <w:szCs w:val="28"/>
        </w:rPr>
        <w:t xml:space="preserve">временного </w:t>
      </w:r>
      <w:r w:rsidRPr="006964B5">
        <w:rPr>
          <w:sz w:val="28"/>
          <w:szCs w:val="28"/>
        </w:rPr>
        <w:t>накопления отходов потребления</w:t>
      </w:r>
      <w:r>
        <w:rPr>
          <w:sz w:val="28"/>
          <w:szCs w:val="28"/>
        </w:rPr>
        <w:t>, в том числе приобретение 7 контейнеров,</w:t>
      </w:r>
      <w:r w:rsidRPr="006964B5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садовых некоммерческих товариществ Шарыповского муниципального округа</w:t>
      </w:r>
      <w:r w:rsidRPr="006964B5">
        <w:rPr>
          <w:sz w:val="28"/>
          <w:szCs w:val="28"/>
        </w:rPr>
        <w:t>.</w:t>
      </w:r>
    </w:p>
    <w:p w:rsidR="009F767C" w:rsidRPr="0066094B" w:rsidRDefault="009F767C" w:rsidP="009F7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66094B">
        <w:rPr>
          <w:sz w:val="28"/>
          <w:szCs w:val="28"/>
        </w:rPr>
        <w:t>. Администрация округа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F767C" w:rsidRPr="0066094B" w:rsidRDefault="009F767C" w:rsidP="009F767C">
      <w:pPr>
        <w:ind w:firstLine="709"/>
        <w:jc w:val="center"/>
        <w:rPr>
          <w:i/>
          <w:sz w:val="28"/>
          <w:szCs w:val="28"/>
        </w:rPr>
      </w:pPr>
    </w:p>
    <w:p w:rsidR="009F767C" w:rsidRPr="0066094B" w:rsidRDefault="009F767C" w:rsidP="009F767C">
      <w:pPr>
        <w:pStyle w:val="a3"/>
        <w:ind w:left="0" w:firstLine="709"/>
        <w:jc w:val="center"/>
        <w:rPr>
          <w:b/>
          <w:sz w:val="28"/>
          <w:szCs w:val="28"/>
        </w:rPr>
      </w:pPr>
      <w:r w:rsidRPr="0066094B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9F767C" w:rsidRPr="0066094B" w:rsidRDefault="009F767C" w:rsidP="009F767C">
      <w:pPr>
        <w:pStyle w:val="ConsPlusCell"/>
        <w:ind w:firstLine="709"/>
        <w:jc w:val="both"/>
      </w:pP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 xml:space="preserve">4.1. Текущее управление реализацией подпрограммы осуществляет администрация округа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</w:t>
      </w:r>
      <w:r>
        <w:rPr>
          <w:sz w:val="28"/>
        </w:rPr>
        <w:t>муниципального округа</w:t>
      </w:r>
      <w:r w:rsidRPr="00BC028F">
        <w:rPr>
          <w:sz w:val="28"/>
        </w:rPr>
        <w:t xml:space="preserve">, их формирования и реализации, утвержденного Постановлением администрации </w:t>
      </w:r>
      <w:r>
        <w:rPr>
          <w:sz w:val="28"/>
        </w:rPr>
        <w:t>округ</w:t>
      </w:r>
      <w:r w:rsidRPr="00BC028F">
        <w:rPr>
          <w:sz w:val="28"/>
        </w:rPr>
        <w:t xml:space="preserve">а от </w:t>
      </w:r>
      <w:r>
        <w:rPr>
          <w:sz w:val="28"/>
          <w:szCs w:val="28"/>
        </w:rPr>
        <w:t>13.04.2021 № 288</w:t>
      </w:r>
      <w:r w:rsidRPr="00F00983">
        <w:rPr>
          <w:sz w:val="28"/>
          <w:szCs w:val="28"/>
        </w:rPr>
        <w:t>-п</w:t>
      </w:r>
      <w:r w:rsidRPr="00BC028F">
        <w:rPr>
          <w:sz w:val="28"/>
        </w:rPr>
        <w:t>, включая:</w:t>
      </w: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координацию исполнения мероприятий подпрограммы, мониторинг их реализации;</w:t>
      </w: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непосредственный контроль над ходом реализации мероприятий подпрограммы;</w:t>
      </w: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подготовк</w:t>
      </w:r>
      <w:r>
        <w:rPr>
          <w:sz w:val="28"/>
        </w:rPr>
        <w:t>у</w:t>
      </w:r>
      <w:r w:rsidRPr="00BC028F">
        <w:rPr>
          <w:sz w:val="28"/>
        </w:rPr>
        <w:t xml:space="preserve"> отчетов о реализации мероприятий подпрограмм и направление их ответственному исполнителю;</w:t>
      </w:r>
    </w:p>
    <w:p w:rsidR="009F767C" w:rsidRPr="00BC028F" w:rsidRDefault="009F767C" w:rsidP="009F767C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округа.</w:t>
      </w:r>
    </w:p>
    <w:p w:rsidR="009F767C" w:rsidRPr="0066094B" w:rsidRDefault="009F767C" w:rsidP="009F767C">
      <w:pPr>
        <w:autoSpaceDE w:val="0"/>
        <w:autoSpaceDN w:val="0"/>
        <w:adjustRightInd w:val="0"/>
        <w:ind w:firstLine="709"/>
        <w:jc w:val="both"/>
        <w:rPr>
          <w:sz w:val="32"/>
          <w:szCs w:val="28"/>
        </w:rPr>
      </w:pPr>
      <w:r w:rsidRPr="0066094B">
        <w:rPr>
          <w:sz w:val="28"/>
        </w:rPr>
        <w:t>4.3. Контроль за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 муниципального округа.</w:t>
      </w:r>
    </w:p>
    <w:p w:rsidR="009F767C" w:rsidRPr="006F1A37" w:rsidRDefault="009F767C" w:rsidP="009F767C">
      <w:pPr>
        <w:sectPr w:rsidR="009F767C" w:rsidRPr="006F1A37" w:rsidSect="009F76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767C" w:rsidRPr="00D66907" w:rsidRDefault="009F767C" w:rsidP="009F767C">
      <w:pPr>
        <w:pStyle w:val="2"/>
        <w:ind w:left="11057"/>
      </w:pPr>
      <w:r w:rsidRPr="00D66907">
        <w:t>Приложение № 1 к подпрограмме</w:t>
      </w:r>
    </w:p>
    <w:p w:rsidR="009F767C" w:rsidRPr="00706F18" w:rsidRDefault="009F767C" w:rsidP="009F767C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F767C" w:rsidRPr="00604C1D" w:rsidRDefault="009F767C" w:rsidP="009F767C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Обращение с отходами на территории Шарыповского муниципального округа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9F767C" w:rsidRPr="00207A0D" w:rsidRDefault="009F767C" w:rsidP="009F767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7900"/>
        <w:gridCol w:w="1774"/>
        <w:gridCol w:w="2059"/>
        <w:gridCol w:w="1001"/>
        <w:gridCol w:w="833"/>
        <w:gridCol w:w="669"/>
        <w:gridCol w:w="669"/>
      </w:tblGrid>
      <w:tr w:rsidR="00A01F6B" w:rsidTr="00E03C9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03C93" w:rsidRDefault="00E03C93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03C93" w:rsidRDefault="00E03C93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03C93" w:rsidRDefault="00E03C93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03C93" w:rsidRDefault="00E03C93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</w:tr>
      <w:tr w:rsidR="00A01F6B" w:rsidTr="00E03C9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A01F6B" w:rsidTr="00E03C93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6782D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6782D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01F6B" w:rsidTr="00E03C9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Предотвращение вредного воздействия бытовых и промышленных отходов на здоровье 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</w:tr>
      <w:tr w:rsidR="00A01F6B" w:rsidTr="00E03C9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ТКО, размещаемая в санкционированных местах размещения или обезвреживания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ФНС</w:t>
            </w:r>
            <w:r w:rsidRPr="00B87F59">
              <w:rPr>
                <w:sz w:val="20"/>
                <w:szCs w:val="20"/>
              </w:rPr>
              <w:t xml:space="preserve"> № 2-тп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DD7276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45,00</w:t>
            </w:r>
          </w:p>
        </w:tc>
      </w:tr>
      <w:tr w:rsidR="00A01F6B" w:rsidTr="00E03C9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ФНС</w:t>
            </w:r>
            <w:r w:rsidRPr="00B87F59">
              <w:rPr>
                <w:sz w:val="20"/>
                <w:szCs w:val="20"/>
              </w:rPr>
              <w:t xml:space="preserve"> № 2-тп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DD7276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52,10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52,10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52,10</w:t>
            </w:r>
          </w:p>
        </w:tc>
      </w:tr>
    </w:tbl>
    <w:p w:rsidR="009F767C" w:rsidRPr="00052031" w:rsidRDefault="009F767C" w:rsidP="009F767C">
      <w:pPr>
        <w:jc w:val="both"/>
        <w:rPr>
          <w:sz w:val="28"/>
          <w:szCs w:val="28"/>
        </w:rPr>
        <w:sectPr w:rsidR="009F767C" w:rsidRPr="00052031" w:rsidSect="009F767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F767C" w:rsidRPr="001E7A7C" w:rsidRDefault="009F767C" w:rsidP="009F767C">
      <w:pPr>
        <w:pStyle w:val="2"/>
        <w:ind w:left="11057"/>
      </w:pPr>
      <w:r w:rsidRPr="001E7A7C">
        <w:t>Приложение № 2 к подпрограмме</w:t>
      </w:r>
    </w:p>
    <w:p w:rsidR="009F767C" w:rsidRPr="00DA2CC0" w:rsidRDefault="009F767C" w:rsidP="009F767C">
      <w:pPr>
        <w:widowControl w:val="0"/>
        <w:ind w:left="11057" w:right="99"/>
        <w:jc w:val="center"/>
        <w:rPr>
          <w:sz w:val="28"/>
          <w:szCs w:val="28"/>
        </w:rPr>
      </w:pPr>
    </w:p>
    <w:p w:rsidR="009F767C" w:rsidRPr="00DA2CC0" w:rsidRDefault="009F767C" w:rsidP="009F767C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="00DD7276">
        <w:rPr>
          <w:rFonts w:eastAsia="Calibri"/>
          <w:sz w:val="28"/>
          <w:szCs w:val="28"/>
          <w:lang w:eastAsia="en-US"/>
        </w:rPr>
        <w:t>«</w:t>
      </w:r>
      <w:r w:rsidRPr="00DA2CC0">
        <w:rPr>
          <w:sz w:val="28"/>
          <w:szCs w:val="28"/>
        </w:rPr>
        <w:t>Обращение с отходами на территории Шарыповского муниципального округа</w:t>
      </w:r>
      <w:r w:rsidR="00DD7276">
        <w:rPr>
          <w:sz w:val="28"/>
          <w:szCs w:val="28"/>
        </w:rPr>
        <w:t>»</w:t>
      </w:r>
    </w:p>
    <w:tbl>
      <w:tblPr>
        <w:tblW w:w="1567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424"/>
        <w:gridCol w:w="1857"/>
        <w:gridCol w:w="616"/>
        <w:gridCol w:w="620"/>
        <w:gridCol w:w="1354"/>
        <w:gridCol w:w="500"/>
        <w:gridCol w:w="1400"/>
        <w:gridCol w:w="1400"/>
        <w:gridCol w:w="1400"/>
        <w:gridCol w:w="1400"/>
        <w:gridCol w:w="2465"/>
      </w:tblGrid>
      <w:tr w:rsidR="00A01F6B" w:rsidTr="001C0CB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9F767C" w:rsidRPr="005A5E2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01F6B" w:rsidTr="001C0CB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5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67C" w:rsidRPr="002E3C80" w:rsidRDefault="009F767C" w:rsidP="009F767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1F6B" w:rsidTr="001C0CB3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A01F6B" w:rsidTr="001C0CB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Обращение с отходами на территории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1 354 500,00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3 729 700,00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1C0CB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1 354 500,00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3 729 700,00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1C0CB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Цель 1: Предотвращение вредного воздействия бытовых и промышленных отходов на здоровье 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1 354 500,00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3 729 700,00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1C0CB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Задача 1: Обеспечение функционирования системы сбора, вывоза, утилизации, переработки или захоронения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1 354 500,00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3 729 700,00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1C0CB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DD7276" w:rsidP="009F767C">
            <w:r>
              <w:t>Мероприятие</w:t>
            </w:r>
            <w:r w:rsidR="009F767C">
              <w:t>: 1.1. Организация деятельности по сбору, обработке, утилизации, обезвреживанию, захоронению твердых коммунальных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3 562 800,00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Вывоз 2864,4 м3 твердых бытовых отходов с несанкционированных свалок в 2022-2024 годах</w:t>
            </w:r>
          </w:p>
        </w:tc>
      </w:tr>
      <w:tr w:rsidR="00A01F6B" w:rsidTr="001C0CB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0630086010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1 187 600,00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3 562 800,00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1C0CB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DD7276" w:rsidP="009F767C">
            <w:r>
              <w:t>Мероприятие</w:t>
            </w:r>
            <w:r w:rsidR="009F767C">
              <w:t>: 1.2. Огораживание мусороперегрузочных площадок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Огораживание мусороперегрузочной площадки в с. Шушь в 2022 году</w:t>
            </w:r>
          </w:p>
        </w:tc>
      </w:tr>
      <w:tr w:rsidR="00A01F6B" w:rsidTr="001C0CB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0630086020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1C0CB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DD7276" w:rsidP="009F767C">
            <w:r>
              <w:t>Мероприятие</w:t>
            </w:r>
            <w:r w:rsidR="009F767C">
              <w:t>: 1.3. Обустройство мест (площадок) накопления отходов потребления и (или) приобретение контейнерного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16 900,00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16 900,00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Обустройство 7 площадок временного накопления отходов потребления, в том числе приобретение 7 контейнеров, на территории садовых некоммерческих товариществ Шарыповского муниципального округа в 2022 году</w:t>
            </w:r>
          </w:p>
        </w:tc>
      </w:tr>
      <w:tr w:rsidR="00A01F6B" w:rsidTr="001C0CB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06300S4630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16 900,00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16 900,00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</w:tbl>
    <w:p w:rsidR="009F767C" w:rsidRPr="00052031" w:rsidRDefault="009F767C" w:rsidP="009F767C">
      <w:pPr>
        <w:jc w:val="both"/>
        <w:rPr>
          <w:sz w:val="28"/>
          <w:szCs w:val="28"/>
        </w:rPr>
        <w:sectPr w:rsidR="009F767C" w:rsidRPr="00052031" w:rsidSect="009F767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F767C" w:rsidRPr="00A64FD3" w:rsidRDefault="009F767C" w:rsidP="009F767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t xml:space="preserve">Приложение № </w:t>
      </w:r>
      <w:r w:rsidR="00FD1A2A">
        <w:fldChar w:fldCharType="begin"/>
      </w:r>
      <w:r w:rsidR="00FD1A2A">
        <w:instrText xml:space="preserve"> SEQ gp_pril \* MERGEFORMAT </w:instrText>
      </w:r>
      <w:r w:rsidR="00FD1A2A">
        <w:fldChar w:fldCharType="separate"/>
      </w:r>
      <w:r w:rsidR="00FD1A2A" w:rsidRPr="00FD1A2A">
        <w:rPr>
          <w:rFonts w:eastAsia="Arial" w:cs="Times New Roman"/>
          <w:noProof/>
          <w:szCs w:val="28"/>
          <w:lang w:eastAsia="ar-SA"/>
        </w:rPr>
        <w:t>4</w:t>
      </w:r>
      <w:r w:rsidR="00FD1A2A">
        <w:rPr>
          <w:rFonts w:eastAsia="Arial" w:cs="Times New Roman"/>
          <w:noProof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Реформирование и модернизация жилищно-коммунального хозяйства и повышение энергетической эффективности»</w:t>
      </w:r>
    </w:p>
    <w:p w:rsidR="009F767C" w:rsidRPr="00932E7B" w:rsidRDefault="009F767C" w:rsidP="009F767C">
      <w:pPr>
        <w:jc w:val="center"/>
        <w:rPr>
          <w:color w:val="000000"/>
          <w:sz w:val="28"/>
          <w:szCs w:val="28"/>
        </w:rPr>
      </w:pPr>
    </w:p>
    <w:p w:rsidR="009F767C" w:rsidRPr="00932E7B" w:rsidRDefault="009F767C" w:rsidP="009F767C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9F767C" w:rsidRPr="007B2A66" w:rsidRDefault="009F767C" w:rsidP="009F767C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Благоустройство сельских территорий</w:t>
      </w:r>
      <w:r>
        <w:rPr>
          <w:sz w:val="28"/>
        </w:rPr>
        <w:t>»</w:t>
      </w:r>
    </w:p>
    <w:p w:rsidR="009F767C" w:rsidRPr="00932E7B" w:rsidRDefault="009F767C" w:rsidP="009F767C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9F767C" w:rsidRPr="00932E7B" w:rsidRDefault="009F767C" w:rsidP="009F767C">
      <w:pPr>
        <w:widowControl w:val="0"/>
        <w:numPr>
          <w:ilvl w:val="0"/>
          <w:numId w:val="7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A01F6B" w:rsidTr="009F767C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Благоустройство сельских территорий</w:t>
            </w:r>
            <w:r>
              <w:rPr>
                <w:sz w:val="28"/>
              </w:rPr>
              <w:t>»</w:t>
            </w:r>
          </w:p>
        </w:tc>
      </w:tr>
      <w:tr w:rsidR="00A01F6B" w:rsidTr="009F767C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6536F1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sz w:val="28"/>
              </w:rPr>
              <w:t>»</w:t>
            </w:r>
          </w:p>
        </w:tc>
      </w:tr>
      <w:tr w:rsidR="00A01F6B" w:rsidTr="009F767C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Default="009F767C" w:rsidP="009F767C">
            <w:pPr>
              <w:pStyle w:val="a8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Шарыповского муниципал</w:t>
            </w:r>
            <w:r w:rsidR="00DD7276">
              <w:rPr>
                <w:sz w:val="28"/>
              </w:rPr>
              <w:t>ьного округа Красноярского края</w:t>
            </w:r>
          </w:p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Создание благоприятных условий жизни, трудовой деятельности и досуга населения в границах населенных пунктов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DD7276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</w:t>
            </w:r>
            <w:r w:rsidR="00DD7276">
              <w:rPr>
                <w:rStyle w:val="0pt2"/>
                <w:color w:val="000000"/>
                <w:sz w:val="28"/>
                <w:szCs w:val="28"/>
              </w:rPr>
              <w:t>а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Улучшение условий проживания жителей на территории населенного пункта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2021 - 2024 годы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01F6B" w:rsidRPr="00AE22A5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>54</w:t>
            </w:r>
            <w:r w:rsidR="00B035BD">
              <w:rPr>
                <w:sz w:val="28"/>
              </w:rPr>
              <w:t> 401 270</w:t>
            </w:r>
            <w:r w:rsidRPr="007B2A66">
              <w:rPr>
                <w:sz w:val="28"/>
              </w:rPr>
              <w:t xml:space="preserve">,00 </w:t>
            </w:r>
            <w:r w:rsidRPr="00500342">
              <w:rPr>
                <w:sz w:val="28"/>
              </w:rPr>
              <w:t>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2022 - 50</w:t>
            </w:r>
            <w:r w:rsidR="00B035BD">
              <w:rPr>
                <w:sz w:val="28"/>
              </w:rPr>
              <w:t> 401 270</w:t>
            </w:r>
            <w:r w:rsidRPr="007B2A66">
              <w:rPr>
                <w:sz w:val="28"/>
              </w:rPr>
              <w:t>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2023 - 2 000 000,00 рублей</w:t>
            </w:r>
          </w:p>
          <w:p w:rsidR="009F767C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2024 - 2 000 000,00 рублей</w:t>
            </w:r>
          </w:p>
          <w:p w:rsidR="009F767C" w:rsidRPr="00500342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500342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500342">
              <w:rPr>
                <w:sz w:val="28"/>
              </w:rPr>
              <w:t>:</w:t>
            </w:r>
          </w:p>
          <w:p w:rsidR="00A01F6B" w:rsidRPr="00500342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>Бюджет округа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 xml:space="preserve">Всего </w:t>
            </w:r>
            <w:r w:rsidR="00B035BD">
              <w:rPr>
                <w:sz w:val="28"/>
              </w:rPr>
              <w:t>–</w:t>
            </w:r>
            <w:r w:rsidRPr="00500342">
              <w:rPr>
                <w:sz w:val="28"/>
              </w:rPr>
              <w:t xml:space="preserve"> </w:t>
            </w:r>
            <w:r w:rsidR="00B035BD">
              <w:rPr>
                <w:sz w:val="28"/>
              </w:rPr>
              <w:t>6 984 270</w:t>
            </w:r>
            <w:r w:rsidRPr="007B2A66">
              <w:rPr>
                <w:sz w:val="28"/>
              </w:rPr>
              <w:t>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 xml:space="preserve">2022 </w:t>
            </w:r>
            <w:r w:rsidR="00B035BD">
              <w:rPr>
                <w:sz w:val="28"/>
              </w:rPr>
              <w:t>–</w:t>
            </w:r>
            <w:r w:rsidRPr="007B2A66">
              <w:rPr>
                <w:sz w:val="28"/>
              </w:rPr>
              <w:t xml:space="preserve"> </w:t>
            </w:r>
            <w:r w:rsidR="00B035BD">
              <w:rPr>
                <w:sz w:val="28"/>
              </w:rPr>
              <w:t>2 984 270</w:t>
            </w:r>
            <w:r w:rsidRPr="007B2A66">
              <w:rPr>
                <w:sz w:val="28"/>
              </w:rPr>
              <w:t>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2023 - 2 000 000,00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2024 - 2 000 000,00 рублей;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Внебюджетные  источники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- 3 000 000,00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2022 - 3 000 000,00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2024 - 0,00 рублей;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- 44 417 000,00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2022 - 44 417 000,00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2023 - 0,00 рублей</w:t>
            </w:r>
          </w:p>
          <w:p w:rsidR="009F767C" w:rsidRPr="0095622F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2024 - 0,00 рублей</w:t>
            </w:r>
          </w:p>
          <w:p w:rsidR="009F767C" w:rsidRPr="0095622F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9F767C" w:rsidRPr="0095622F" w:rsidRDefault="009F767C" w:rsidP="009F767C">
      <w:pPr>
        <w:jc w:val="both"/>
        <w:rPr>
          <w:b/>
          <w:lang w:val="en-US"/>
        </w:rPr>
        <w:sectPr w:rsidR="009F767C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9F767C" w:rsidRPr="009F1724" w:rsidRDefault="009F767C" w:rsidP="009F767C">
      <w:pPr>
        <w:ind w:firstLine="709"/>
        <w:jc w:val="center"/>
        <w:rPr>
          <w:b/>
          <w:sz w:val="28"/>
          <w:szCs w:val="28"/>
        </w:rPr>
      </w:pPr>
      <w:r w:rsidRPr="009F1724">
        <w:rPr>
          <w:b/>
          <w:sz w:val="28"/>
          <w:szCs w:val="28"/>
        </w:rPr>
        <w:t>2. Мероприятия подпрограммы</w:t>
      </w:r>
    </w:p>
    <w:p w:rsidR="009F767C" w:rsidRPr="009F1724" w:rsidRDefault="009F767C" w:rsidP="009F767C">
      <w:pPr>
        <w:ind w:firstLine="709"/>
        <w:jc w:val="center"/>
        <w:rPr>
          <w:b/>
          <w:sz w:val="28"/>
          <w:szCs w:val="28"/>
        </w:rPr>
      </w:pPr>
    </w:p>
    <w:p w:rsidR="009F767C" w:rsidRDefault="009F767C" w:rsidP="009F767C">
      <w:pPr>
        <w:ind w:firstLine="709"/>
        <w:jc w:val="both"/>
        <w:rPr>
          <w:sz w:val="28"/>
          <w:szCs w:val="28"/>
        </w:rPr>
      </w:pPr>
      <w:r w:rsidRPr="009F1724">
        <w:rPr>
          <w:sz w:val="28"/>
          <w:szCs w:val="28"/>
        </w:rPr>
        <w:t>Перечень подпрограммных мероприятий предоставлен в приложении № 2 к подпрограмме.</w:t>
      </w:r>
    </w:p>
    <w:p w:rsidR="00AB134A" w:rsidRPr="009F1724" w:rsidRDefault="00AB134A" w:rsidP="009F767C">
      <w:pPr>
        <w:ind w:firstLine="709"/>
        <w:jc w:val="both"/>
        <w:rPr>
          <w:sz w:val="28"/>
          <w:szCs w:val="28"/>
        </w:rPr>
      </w:pPr>
    </w:p>
    <w:p w:rsidR="009F767C" w:rsidRPr="009F1724" w:rsidRDefault="009F767C" w:rsidP="009F767C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9F1724">
        <w:rPr>
          <w:rFonts w:eastAsia="Calibri"/>
          <w:b/>
          <w:sz w:val="28"/>
          <w:szCs w:val="28"/>
          <w:lang w:eastAsia="en-US"/>
        </w:rPr>
        <w:t>3. Механизм реализации подпрограммы</w:t>
      </w:r>
    </w:p>
    <w:p w:rsidR="009F767C" w:rsidRPr="009F1724" w:rsidRDefault="009F767C" w:rsidP="009F767C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9F767C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1724">
        <w:rPr>
          <w:sz w:val="28"/>
          <w:szCs w:val="28"/>
        </w:rPr>
        <w:t xml:space="preserve">3.1. </w:t>
      </w:r>
      <w:r w:rsidRPr="009F1724">
        <w:rPr>
          <w:rFonts w:eastAsia="Calibri"/>
          <w:sz w:val="28"/>
          <w:szCs w:val="28"/>
          <w:shd w:val="clear" w:color="auto" w:fill="FFFFFF"/>
        </w:rPr>
        <w:t xml:space="preserve">Реализацию подпрограммы осуществляет </w:t>
      </w:r>
      <w:r w:rsidRPr="009F1724">
        <w:rPr>
          <w:sz w:val="28"/>
          <w:szCs w:val="28"/>
        </w:rPr>
        <w:t xml:space="preserve">администрация Шарыповского </w:t>
      </w:r>
      <w:r w:rsidRPr="009F1724">
        <w:rPr>
          <w:sz w:val="28"/>
        </w:rPr>
        <w:t>муниципального</w:t>
      </w:r>
      <w:r w:rsidRPr="009F1724">
        <w:rPr>
          <w:sz w:val="28"/>
          <w:szCs w:val="28"/>
        </w:rPr>
        <w:t xml:space="preserve"> округа.</w:t>
      </w:r>
    </w:p>
    <w:p w:rsidR="009F767C" w:rsidRPr="009F1724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 мер, осуществляемый администрацией округа в рамках реализации организационных, экономических, правовых механизмов, заключается в координировании деятельности МКУ «Управление службы заказчика» Шарыповского муниципального округа, обеспечивающего проведение муниципальной политики в области благоустройства сельских территорий, организации ритуальных услуг и содержания мест захоронения,  </w:t>
      </w:r>
    </w:p>
    <w:p w:rsidR="009F767C" w:rsidRPr="009F1724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1724">
        <w:rPr>
          <w:sz w:val="28"/>
          <w:szCs w:val="28"/>
        </w:rPr>
        <w:t xml:space="preserve">3.2. </w:t>
      </w:r>
      <w:r w:rsidRPr="009F1724">
        <w:rPr>
          <w:rFonts w:eastAsia="Calibri"/>
          <w:sz w:val="28"/>
          <w:szCs w:val="28"/>
          <w:shd w:val="clear" w:color="auto" w:fill="FFFFFF"/>
        </w:rPr>
        <w:t xml:space="preserve">Главным распорядителем бюджетных </w:t>
      </w:r>
      <w:r w:rsidRPr="009F1724">
        <w:rPr>
          <w:sz w:val="28"/>
          <w:szCs w:val="28"/>
        </w:rPr>
        <w:t>средств является администрация Шарыповского</w:t>
      </w:r>
      <w:r w:rsidRPr="009F1724">
        <w:rPr>
          <w:sz w:val="28"/>
        </w:rPr>
        <w:t xml:space="preserve"> муниципального</w:t>
      </w:r>
      <w:r w:rsidRPr="009F1724">
        <w:rPr>
          <w:sz w:val="28"/>
          <w:szCs w:val="28"/>
        </w:rPr>
        <w:t xml:space="preserve"> округа.</w:t>
      </w:r>
    </w:p>
    <w:p w:rsidR="009F767C" w:rsidRPr="009F1724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9F1724">
        <w:rPr>
          <w:rFonts w:eastAsia="Calibri"/>
          <w:sz w:val="28"/>
          <w:szCs w:val="28"/>
          <w:shd w:val="clear" w:color="auto" w:fill="FFFFFF"/>
        </w:rPr>
        <w:t xml:space="preserve">3.3. </w:t>
      </w:r>
      <w:r w:rsidRPr="009F1724">
        <w:rPr>
          <w:sz w:val="28"/>
          <w:szCs w:val="28"/>
        </w:rPr>
        <w:t>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9F767C" w:rsidRPr="009F1724" w:rsidRDefault="009F767C" w:rsidP="009F767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9F1724">
        <w:rPr>
          <w:rFonts w:eastAsia="Calibri"/>
          <w:sz w:val="28"/>
          <w:szCs w:val="28"/>
          <w:shd w:val="clear" w:color="auto" w:fill="FFFFFF"/>
        </w:rPr>
        <w:t>3.4.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</w:t>
      </w:r>
      <w:r w:rsidRPr="009F1724">
        <w:rPr>
          <w:sz w:val="28"/>
        </w:rPr>
        <w:t xml:space="preserve"> муниципального</w:t>
      </w:r>
      <w:r w:rsidRPr="009F1724">
        <w:rPr>
          <w:rFonts w:eastAsia="Calibri"/>
          <w:sz w:val="28"/>
          <w:szCs w:val="28"/>
          <w:shd w:val="clear" w:color="auto" w:fill="FFFFFF"/>
        </w:rPr>
        <w:t xml:space="preserve"> округа.</w:t>
      </w:r>
    </w:p>
    <w:p w:rsidR="009F767C" w:rsidRPr="009F1724" w:rsidRDefault="009F767C" w:rsidP="009F767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9F1724">
        <w:rPr>
          <w:rFonts w:eastAsia="Calibri"/>
          <w:sz w:val="28"/>
          <w:szCs w:val="28"/>
          <w:shd w:val="clear" w:color="auto" w:fill="FFFFFF"/>
        </w:rPr>
        <w:t>3.5. Финансирование подпрограммы осуществляется</w:t>
      </w:r>
      <w:r>
        <w:rPr>
          <w:rFonts w:eastAsia="Calibri"/>
          <w:sz w:val="28"/>
          <w:szCs w:val="28"/>
          <w:shd w:val="clear" w:color="auto" w:fill="FFFFFF"/>
        </w:rPr>
        <w:t xml:space="preserve"> за счет средств </w:t>
      </w:r>
      <w:r w:rsidR="00B47D40">
        <w:rPr>
          <w:rFonts w:eastAsia="Calibri"/>
          <w:sz w:val="28"/>
          <w:szCs w:val="28"/>
          <w:shd w:val="clear" w:color="auto" w:fill="FFFFFF"/>
        </w:rPr>
        <w:t xml:space="preserve">краевого </w:t>
      </w:r>
      <w:r>
        <w:rPr>
          <w:rFonts w:eastAsia="Calibri"/>
          <w:sz w:val="28"/>
          <w:szCs w:val="28"/>
          <w:shd w:val="clear" w:color="auto" w:fill="FFFFFF"/>
        </w:rPr>
        <w:t>бюджета</w:t>
      </w:r>
      <w:r w:rsidR="00B47D40">
        <w:rPr>
          <w:rFonts w:eastAsia="Calibri"/>
          <w:sz w:val="28"/>
          <w:szCs w:val="28"/>
          <w:shd w:val="clear" w:color="auto" w:fill="FFFFFF"/>
        </w:rPr>
        <w:t>, бюджета</w:t>
      </w:r>
      <w:r>
        <w:rPr>
          <w:rFonts w:eastAsia="Calibri"/>
          <w:sz w:val="28"/>
          <w:szCs w:val="28"/>
          <w:shd w:val="clear" w:color="auto" w:fill="FFFFFF"/>
        </w:rPr>
        <w:t xml:space="preserve"> округа и внебюджетных источников </w:t>
      </w:r>
      <w:r w:rsidRPr="009F1724">
        <w:rPr>
          <w:rFonts w:eastAsia="Calibri"/>
          <w:sz w:val="28"/>
          <w:szCs w:val="28"/>
          <w:shd w:val="clear" w:color="auto" w:fill="FFFFFF"/>
        </w:rPr>
        <w:t>в соответствии с мероприятиями подпрограммы согласно приложению № 2 к подпрограмме (далее - мероприятия подпрограммы).</w:t>
      </w:r>
    </w:p>
    <w:p w:rsidR="009F767C" w:rsidRDefault="009F767C" w:rsidP="009F767C">
      <w:pPr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131A53">
        <w:rPr>
          <w:rFonts w:eastAsia="Calibri"/>
          <w:sz w:val="28"/>
          <w:szCs w:val="28"/>
          <w:shd w:val="clear" w:color="auto" w:fill="FFFFFF"/>
        </w:rPr>
        <w:t>3.6. В рамках реализации мероприятия 1.</w:t>
      </w:r>
      <w:r>
        <w:rPr>
          <w:rFonts w:eastAsia="Calibri"/>
          <w:sz w:val="28"/>
          <w:szCs w:val="28"/>
          <w:shd w:val="clear" w:color="auto" w:fill="FFFFFF"/>
        </w:rPr>
        <w:t>1</w:t>
      </w:r>
      <w:r w:rsidRPr="00131A53">
        <w:rPr>
          <w:rFonts w:eastAsia="Calibri"/>
          <w:sz w:val="28"/>
          <w:szCs w:val="28"/>
          <w:shd w:val="clear" w:color="auto" w:fill="FFFFFF"/>
        </w:rPr>
        <w:t xml:space="preserve"> предусматриваются в 2022-2024 годах прочие мероприятия по благоустройству территории сельских населенных пунктов (содержание и ремонт памятников, остановок, детских площадок, вырубка тополей) за счёт средств бюджета округа.</w:t>
      </w:r>
    </w:p>
    <w:p w:rsidR="009F767C" w:rsidRPr="00131A53" w:rsidRDefault="009F767C" w:rsidP="009F767C">
      <w:pPr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shd w:val="clear" w:color="auto" w:fill="FFFFFF"/>
        </w:rPr>
        <w:t xml:space="preserve">3.7. </w:t>
      </w:r>
      <w:r w:rsidRPr="00832239">
        <w:rPr>
          <w:rFonts w:eastAsia="Calibri"/>
          <w:sz w:val="28"/>
          <w:szCs w:val="28"/>
          <w:shd w:val="clear" w:color="auto" w:fill="FFFFFF"/>
        </w:rPr>
        <w:t>В рамках реализации мероприятия 1.</w:t>
      </w:r>
      <w:r>
        <w:rPr>
          <w:rFonts w:eastAsia="Calibri"/>
          <w:sz w:val="28"/>
          <w:szCs w:val="28"/>
          <w:shd w:val="clear" w:color="auto" w:fill="FFFFFF"/>
        </w:rPr>
        <w:t>2</w:t>
      </w:r>
      <w:r w:rsidRPr="00832239">
        <w:rPr>
          <w:rFonts w:eastAsia="Calibri"/>
          <w:sz w:val="28"/>
          <w:szCs w:val="28"/>
          <w:shd w:val="clear" w:color="auto" w:fill="FFFFFF"/>
        </w:rPr>
        <w:t xml:space="preserve"> предусматривается устройство детских игровых площадок в с.Ивановка, с.Березовское, с.Ажинское, с.Малое Озеро за счет средств целевого благотворительного пожертвования от благотворительной организации Фонд «Центр социальных программ» на основ</w:t>
      </w:r>
      <w:r w:rsidR="00B47D40">
        <w:rPr>
          <w:rFonts w:eastAsia="Calibri"/>
          <w:sz w:val="28"/>
          <w:szCs w:val="28"/>
          <w:shd w:val="clear" w:color="auto" w:fill="FFFFFF"/>
        </w:rPr>
        <w:t>ании договора пожертвования от 03.02.2022                     № БПП/Ач-ЦСП-Д-22-040.</w:t>
      </w:r>
    </w:p>
    <w:p w:rsidR="009F767C" w:rsidRPr="00131A53" w:rsidRDefault="009F767C" w:rsidP="009F7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131A53">
        <w:rPr>
          <w:sz w:val="28"/>
          <w:szCs w:val="28"/>
        </w:rPr>
        <w:t xml:space="preserve">. </w:t>
      </w:r>
      <w:r w:rsidRPr="00131A53">
        <w:rPr>
          <w:sz w:val="28"/>
        </w:rPr>
        <w:t>В рамках реализации мероприятия 1.</w:t>
      </w:r>
      <w:r>
        <w:rPr>
          <w:sz w:val="28"/>
        </w:rPr>
        <w:t>3</w:t>
      </w:r>
      <w:r w:rsidRPr="00131A53">
        <w:rPr>
          <w:sz w:val="28"/>
        </w:rPr>
        <w:t xml:space="preserve"> предусматривается в 202</w:t>
      </w:r>
      <w:r>
        <w:rPr>
          <w:sz w:val="28"/>
        </w:rPr>
        <w:t>2</w:t>
      </w:r>
      <w:r w:rsidRPr="00131A53">
        <w:rPr>
          <w:sz w:val="28"/>
        </w:rPr>
        <w:t xml:space="preserve"> году реализация комплексных проектов по благоустройству территорий</w:t>
      </w:r>
      <w:r w:rsidRPr="00131A53">
        <w:rPr>
          <w:sz w:val="28"/>
          <w:szCs w:val="28"/>
        </w:rPr>
        <w:t xml:space="preserve"> за счет средств </w:t>
      </w:r>
      <w:r>
        <w:rPr>
          <w:sz w:val="28"/>
          <w:szCs w:val="28"/>
        </w:rPr>
        <w:t>бюджета округа в с. Парная. Мероприятие запланировано с целью обеспечения долевого финансирования субсидии из краевого бюджета в рамках подпрограммы «</w:t>
      </w:r>
      <w:r w:rsidRPr="0086607E">
        <w:rPr>
          <w:sz w:val="28"/>
          <w:szCs w:val="28"/>
        </w:rPr>
        <w:t>Поддержка муниципальных проектов по благоустройству территорий и повышению активности населения в решении вопросов местного значения</w:t>
      </w:r>
      <w:r>
        <w:rPr>
          <w:sz w:val="28"/>
          <w:szCs w:val="28"/>
        </w:rPr>
        <w:t>» государственной программы Красноярского края «</w:t>
      </w:r>
      <w:r w:rsidRPr="00075AC8">
        <w:rPr>
          <w:sz w:val="28"/>
          <w:szCs w:val="28"/>
        </w:rPr>
        <w:t>Содействие развитию местного самоуправления»</w:t>
      </w:r>
      <w:r>
        <w:rPr>
          <w:sz w:val="28"/>
          <w:szCs w:val="28"/>
        </w:rPr>
        <w:t>, утвержденной постановлением Правительства Красноярского края от 30.09.2013 № 517-п.</w:t>
      </w:r>
    </w:p>
    <w:p w:rsidR="009F767C" w:rsidRDefault="009F767C" w:rsidP="009F767C">
      <w:pPr>
        <w:ind w:firstLine="709"/>
        <w:jc w:val="both"/>
        <w:rPr>
          <w:sz w:val="28"/>
          <w:szCs w:val="28"/>
        </w:rPr>
      </w:pPr>
      <w:r w:rsidRPr="00131A53">
        <w:rPr>
          <w:sz w:val="28"/>
          <w:szCs w:val="28"/>
        </w:rPr>
        <w:t xml:space="preserve">Субсидия предоставляется на реализацию проектов-победителей </w:t>
      </w:r>
      <w:r>
        <w:rPr>
          <w:sz w:val="28"/>
          <w:szCs w:val="28"/>
        </w:rPr>
        <w:t>к</w:t>
      </w:r>
      <w:r w:rsidRPr="00131A53">
        <w:rPr>
          <w:sz w:val="28"/>
          <w:szCs w:val="28"/>
        </w:rPr>
        <w:t xml:space="preserve">онкурсного отбора поддержанных населением на сходе граждан. Порядок предоставления и распределения субсидий утвержден постановлением Правительства Красноярского края от 31.12.2019 № 819-п. </w:t>
      </w:r>
      <w:r>
        <w:rPr>
          <w:sz w:val="28"/>
          <w:szCs w:val="28"/>
        </w:rPr>
        <w:t xml:space="preserve">Субсидия предоставляется </w:t>
      </w:r>
      <w:r w:rsidRPr="00465933">
        <w:rPr>
          <w:sz w:val="28"/>
          <w:szCs w:val="28"/>
        </w:rPr>
        <w:t>на основании Соглашения</w:t>
      </w:r>
      <w:r>
        <w:rPr>
          <w:sz w:val="28"/>
          <w:szCs w:val="28"/>
        </w:rPr>
        <w:t xml:space="preserve"> о предоставлении субсидии муниципальным образованиям Красноярского края из краевого бюджета</w:t>
      </w:r>
      <w:r w:rsidRPr="00465933">
        <w:rPr>
          <w:sz w:val="28"/>
          <w:szCs w:val="28"/>
        </w:rPr>
        <w:t>.</w:t>
      </w:r>
    </w:p>
    <w:p w:rsidR="009F767C" w:rsidRPr="00131A53" w:rsidRDefault="009F767C" w:rsidP="009F767C">
      <w:pPr>
        <w:ind w:firstLine="709"/>
        <w:jc w:val="both"/>
        <w:rPr>
          <w:sz w:val="28"/>
          <w:szCs w:val="28"/>
        </w:rPr>
      </w:pPr>
      <w:r w:rsidRPr="00131A53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131A53">
        <w:rPr>
          <w:sz w:val="28"/>
          <w:szCs w:val="28"/>
        </w:rPr>
        <w:t xml:space="preserve">. </w:t>
      </w:r>
      <w:r w:rsidRPr="00131A53">
        <w:rPr>
          <w:sz w:val="28"/>
        </w:rPr>
        <w:t>В р</w:t>
      </w:r>
      <w:r>
        <w:rPr>
          <w:sz w:val="28"/>
        </w:rPr>
        <w:t>амках реализации мероприятия 1.4</w:t>
      </w:r>
      <w:r w:rsidRPr="00131A53">
        <w:rPr>
          <w:sz w:val="28"/>
        </w:rPr>
        <w:t xml:space="preserve"> предусматривается в 2022 году реализация проектов по решению вопросов местного значения, осуществляемых непосредственно населением на территории населенного пункта </w:t>
      </w:r>
      <w:r w:rsidRPr="00131A53">
        <w:rPr>
          <w:sz w:val="28"/>
          <w:szCs w:val="28"/>
        </w:rPr>
        <w:t>за счет средств бюджета округа.</w:t>
      </w:r>
      <w:r>
        <w:rPr>
          <w:sz w:val="28"/>
          <w:szCs w:val="28"/>
        </w:rPr>
        <w:t xml:space="preserve"> Мероприятие запланировано с целью обеспечения долевого финансирования субсидии из краевого бюджета в рамках подпрограммы «</w:t>
      </w:r>
      <w:r w:rsidRPr="0086607E">
        <w:rPr>
          <w:sz w:val="28"/>
          <w:szCs w:val="28"/>
        </w:rPr>
        <w:t>Поддержка муниципальных проектов по благоустройству территорий и повышению активности населения в решении вопросов местного значения</w:t>
      </w:r>
      <w:r>
        <w:rPr>
          <w:sz w:val="28"/>
          <w:szCs w:val="28"/>
        </w:rPr>
        <w:t>» государственной программы Красноярского края «</w:t>
      </w:r>
      <w:r w:rsidRPr="00075AC8">
        <w:rPr>
          <w:sz w:val="28"/>
          <w:szCs w:val="28"/>
        </w:rPr>
        <w:t>Содействие развитию местного самоуправления»</w:t>
      </w:r>
      <w:r>
        <w:rPr>
          <w:sz w:val="28"/>
          <w:szCs w:val="28"/>
        </w:rPr>
        <w:t>, утвержденной постановлением Правительства Красноярского края от 30.09.2013 № 517-п.</w:t>
      </w:r>
    </w:p>
    <w:p w:rsidR="009F767C" w:rsidRDefault="009F767C" w:rsidP="009F767C">
      <w:pPr>
        <w:pStyle w:val="ConsPlusTitle"/>
        <w:ind w:right="-1" w:firstLine="709"/>
        <w:jc w:val="both"/>
        <w:rPr>
          <w:b w:val="0"/>
          <w:szCs w:val="27"/>
        </w:rPr>
      </w:pPr>
      <w:r>
        <w:rPr>
          <w:b w:val="0"/>
        </w:rPr>
        <w:t>Иные межбюджетные трансферты</w:t>
      </w:r>
      <w:r w:rsidRPr="00131A53">
        <w:rPr>
          <w:b w:val="0"/>
        </w:rPr>
        <w:t xml:space="preserve"> предоставля</w:t>
      </w:r>
      <w:r>
        <w:rPr>
          <w:b w:val="0"/>
        </w:rPr>
        <w:t>ю</w:t>
      </w:r>
      <w:r w:rsidRPr="00131A53">
        <w:rPr>
          <w:b w:val="0"/>
        </w:rPr>
        <w:t xml:space="preserve">тся в целях вовлечения населения в решение вопросов местного значения победителям конкурсного отбора «Инициатива жителей – эффективность в работе» на реализацию проектов, поддержанных населением на сходе граждан. Порядок предоставления и распределения </w:t>
      </w:r>
      <w:r w:rsidR="00AB134A">
        <w:rPr>
          <w:b w:val="0"/>
        </w:rPr>
        <w:t>иных межбюджетных трансфертов</w:t>
      </w:r>
      <w:r w:rsidRPr="00131A53">
        <w:rPr>
          <w:b w:val="0"/>
        </w:rPr>
        <w:t xml:space="preserve"> утвержден постановлением Правительства Красноярского края от 24.01.2020 № 40-п (приложение 2). </w:t>
      </w:r>
      <w:r>
        <w:rPr>
          <w:b w:val="0"/>
        </w:rPr>
        <w:t>Иные межбюджетные трансферты предоставляю</w:t>
      </w:r>
      <w:r w:rsidRPr="00131A53">
        <w:rPr>
          <w:b w:val="0"/>
        </w:rPr>
        <w:t xml:space="preserve">тся на основании Соглашения о предоставлении </w:t>
      </w:r>
      <w:r>
        <w:rPr>
          <w:b w:val="0"/>
        </w:rPr>
        <w:t>иных межбюджетных трансфертов</w:t>
      </w:r>
      <w:r w:rsidRPr="00131A53">
        <w:rPr>
          <w:b w:val="0"/>
        </w:rPr>
        <w:t xml:space="preserve"> муниципальному </w:t>
      </w:r>
      <w:r>
        <w:rPr>
          <w:b w:val="0"/>
        </w:rPr>
        <w:t>образованию</w:t>
      </w:r>
      <w:r w:rsidRPr="00131A53">
        <w:rPr>
          <w:b w:val="0"/>
          <w:bCs w:val="0"/>
          <w:szCs w:val="27"/>
        </w:rPr>
        <w:t xml:space="preserve"> </w:t>
      </w:r>
      <w:r w:rsidRPr="00131A53">
        <w:rPr>
          <w:b w:val="0"/>
          <w:szCs w:val="27"/>
        </w:rPr>
        <w:t>Красноярского края из краевого бюджета.</w:t>
      </w:r>
    </w:p>
    <w:p w:rsidR="009F767C" w:rsidRDefault="009F767C" w:rsidP="009F767C">
      <w:pPr>
        <w:pStyle w:val="ConsPlusTitle"/>
        <w:ind w:right="-1" w:firstLine="709"/>
        <w:jc w:val="both"/>
        <w:rPr>
          <w:b w:val="0"/>
          <w:szCs w:val="27"/>
        </w:rPr>
      </w:pPr>
      <w:r>
        <w:rPr>
          <w:b w:val="0"/>
          <w:szCs w:val="27"/>
        </w:rPr>
        <w:t xml:space="preserve">3.10. </w:t>
      </w:r>
      <w:r w:rsidRPr="00FB08BC">
        <w:rPr>
          <w:b w:val="0"/>
          <w:szCs w:val="27"/>
        </w:rPr>
        <w:t>В р</w:t>
      </w:r>
      <w:r>
        <w:rPr>
          <w:b w:val="0"/>
          <w:szCs w:val="27"/>
        </w:rPr>
        <w:t>амках реализации мероприятия 1.5</w:t>
      </w:r>
      <w:r w:rsidRPr="00FB08BC">
        <w:rPr>
          <w:b w:val="0"/>
          <w:szCs w:val="27"/>
        </w:rPr>
        <w:t xml:space="preserve"> предусматривается в 2022</w:t>
      </w:r>
      <w:r>
        <w:rPr>
          <w:b w:val="0"/>
          <w:szCs w:val="27"/>
        </w:rPr>
        <w:t>-2024 годах с</w:t>
      </w:r>
      <w:r w:rsidRPr="00FB08BC">
        <w:rPr>
          <w:b w:val="0"/>
          <w:szCs w:val="27"/>
        </w:rPr>
        <w:t xml:space="preserve">одержание и благоустройство </w:t>
      </w:r>
      <w:r>
        <w:rPr>
          <w:b w:val="0"/>
          <w:szCs w:val="27"/>
        </w:rPr>
        <w:t xml:space="preserve">созданных в период 2020-2021 годов </w:t>
      </w:r>
      <w:r w:rsidRPr="00FB08BC">
        <w:rPr>
          <w:b w:val="0"/>
          <w:szCs w:val="27"/>
        </w:rPr>
        <w:t>общественных пространств</w:t>
      </w:r>
      <w:r>
        <w:rPr>
          <w:b w:val="0"/>
          <w:szCs w:val="27"/>
        </w:rPr>
        <w:t xml:space="preserve"> </w:t>
      </w:r>
      <w:r w:rsidRPr="00FB08BC">
        <w:rPr>
          <w:b w:val="0"/>
          <w:szCs w:val="27"/>
        </w:rPr>
        <w:t>в с. Новоалтатка, с. Парная, с. Холмогорское</w:t>
      </w:r>
      <w:r>
        <w:rPr>
          <w:b w:val="0"/>
          <w:szCs w:val="27"/>
        </w:rPr>
        <w:t>. Мероприятие направлено на поддержание и улучшение санитарного и эстетического состояния данных объектов.</w:t>
      </w:r>
    </w:p>
    <w:p w:rsidR="009F767C" w:rsidRDefault="009F767C" w:rsidP="009F767C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>
        <w:rPr>
          <w:b w:val="0"/>
          <w:bCs w:val="0"/>
          <w:szCs w:val="27"/>
        </w:rPr>
        <w:t xml:space="preserve">3.11. </w:t>
      </w:r>
      <w:r w:rsidRPr="00C843E4">
        <w:rPr>
          <w:b w:val="0"/>
          <w:bCs w:val="0"/>
          <w:szCs w:val="27"/>
        </w:rPr>
        <w:t>В р</w:t>
      </w:r>
      <w:r>
        <w:rPr>
          <w:b w:val="0"/>
          <w:bCs w:val="0"/>
          <w:szCs w:val="27"/>
        </w:rPr>
        <w:t>амках реализации мероприятия 1.6</w:t>
      </w:r>
      <w:r w:rsidRPr="00C843E4">
        <w:rPr>
          <w:b w:val="0"/>
          <w:bCs w:val="0"/>
          <w:szCs w:val="27"/>
        </w:rPr>
        <w:t xml:space="preserve"> предусматривается </w:t>
      </w:r>
      <w:r>
        <w:rPr>
          <w:b w:val="0"/>
          <w:bCs w:val="0"/>
          <w:szCs w:val="27"/>
        </w:rPr>
        <w:t>в</w:t>
      </w:r>
      <w:r w:rsidRPr="00C843E4">
        <w:rPr>
          <w:b w:val="0"/>
          <w:bCs w:val="0"/>
          <w:szCs w:val="27"/>
        </w:rPr>
        <w:t>ыполнение работ по разработке фор-эскиза комплексного благоустройства общественной территории - линейного объекта с прилегающими территориями, расположенной по адресу: Красноярский край, Шарыповский муниципальный округ, с. Парная, участок ул. Советская, 2 - ул. Набережная, 5-2 - ул. Октябрьская, 1</w:t>
      </w:r>
      <w:r>
        <w:rPr>
          <w:b w:val="0"/>
          <w:bCs w:val="0"/>
          <w:szCs w:val="27"/>
        </w:rPr>
        <w:t xml:space="preserve"> </w:t>
      </w:r>
      <w:r w:rsidRPr="00C843E4">
        <w:rPr>
          <w:b w:val="0"/>
          <w:bCs w:val="0"/>
          <w:szCs w:val="27"/>
        </w:rPr>
        <w:t xml:space="preserve">в 2022 году </w:t>
      </w:r>
      <w:r>
        <w:rPr>
          <w:b w:val="0"/>
          <w:bCs w:val="0"/>
          <w:szCs w:val="27"/>
        </w:rPr>
        <w:t>за счет средств бюджета округа</w:t>
      </w:r>
      <w:r w:rsidRPr="00C843E4">
        <w:rPr>
          <w:b w:val="0"/>
          <w:bCs w:val="0"/>
          <w:szCs w:val="27"/>
        </w:rPr>
        <w:t>.</w:t>
      </w:r>
    </w:p>
    <w:p w:rsidR="009F767C" w:rsidRDefault="009F767C" w:rsidP="009F767C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>
        <w:rPr>
          <w:b w:val="0"/>
          <w:bCs w:val="0"/>
          <w:szCs w:val="27"/>
        </w:rPr>
        <w:t xml:space="preserve">3.12. </w:t>
      </w:r>
      <w:r w:rsidRPr="00C843E4">
        <w:rPr>
          <w:b w:val="0"/>
          <w:bCs w:val="0"/>
          <w:szCs w:val="27"/>
        </w:rPr>
        <w:t>В р</w:t>
      </w:r>
      <w:r>
        <w:rPr>
          <w:b w:val="0"/>
          <w:bCs w:val="0"/>
          <w:szCs w:val="27"/>
        </w:rPr>
        <w:t>амках реализации мероприятия 1.7</w:t>
      </w:r>
      <w:r w:rsidRPr="00C843E4">
        <w:rPr>
          <w:b w:val="0"/>
          <w:bCs w:val="0"/>
          <w:szCs w:val="27"/>
        </w:rPr>
        <w:t xml:space="preserve"> предусматривается </w:t>
      </w:r>
      <w:r>
        <w:rPr>
          <w:b w:val="0"/>
          <w:bCs w:val="0"/>
          <w:szCs w:val="27"/>
        </w:rPr>
        <w:t xml:space="preserve">благоустройство кладбищ </w:t>
      </w:r>
      <w:r w:rsidRPr="00C843E4">
        <w:rPr>
          <w:b w:val="0"/>
          <w:bCs w:val="0"/>
          <w:szCs w:val="27"/>
        </w:rPr>
        <w:t xml:space="preserve">в 2022 году </w:t>
      </w:r>
      <w:r>
        <w:rPr>
          <w:b w:val="0"/>
          <w:bCs w:val="0"/>
          <w:szCs w:val="27"/>
        </w:rPr>
        <w:t>за счет средств бюджета округа</w:t>
      </w:r>
      <w:r w:rsidRPr="00C843E4">
        <w:rPr>
          <w:b w:val="0"/>
          <w:bCs w:val="0"/>
          <w:szCs w:val="27"/>
        </w:rPr>
        <w:t>.</w:t>
      </w:r>
      <w:r>
        <w:rPr>
          <w:b w:val="0"/>
          <w:bCs w:val="0"/>
          <w:szCs w:val="27"/>
        </w:rPr>
        <w:t xml:space="preserve"> </w:t>
      </w:r>
      <w:r w:rsidRPr="007B7030">
        <w:rPr>
          <w:b w:val="0"/>
          <w:bCs w:val="0"/>
          <w:szCs w:val="27"/>
        </w:rPr>
        <w:t>Мероприятие запланировано с целью обеспечения долевого финансирования субсидии из краевого бюджета в рамках подпрограммы «Поддержка муниципальных проектов по благоустройству территорий и повышению активности населения в решении вопросов местного значения» государственной программы Красноярского края «Содействие развитию местного самоуправления», утвержденной постановлением Правительства Красноярского края от 30.09.2013 № 517-п.</w:t>
      </w:r>
    </w:p>
    <w:p w:rsidR="00AB134A" w:rsidRDefault="00AB134A" w:rsidP="009F767C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>
        <w:rPr>
          <w:b w:val="0"/>
          <w:bCs w:val="0"/>
          <w:szCs w:val="27"/>
        </w:rPr>
        <w:t xml:space="preserve">Иной межбюджетный трансферт предоставляется в целях сохранения памяти поколений в соответствии с методикой распределения иных межбюджетных трансфертов. </w:t>
      </w:r>
    </w:p>
    <w:p w:rsidR="009F767C" w:rsidRPr="009F1724" w:rsidRDefault="009F767C" w:rsidP="009F767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9F1724">
        <w:rPr>
          <w:sz w:val="28"/>
          <w:szCs w:val="28"/>
        </w:rPr>
        <w:t>3.</w:t>
      </w:r>
      <w:r>
        <w:rPr>
          <w:sz w:val="28"/>
          <w:szCs w:val="28"/>
        </w:rPr>
        <w:t>13</w:t>
      </w:r>
      <w:r w:rsidRPr="009F1724">
        <w:rPr>
          <w:sz w:val="28"/>
          <w:szCs w:val="28"/>
        </w:rPr>
        <w:t xml:space="preserve">. </w:t>
      </w:r>
      <w:r w:rsidRPr="009F1724">
        <w:rPr>
          <w:rFonts w:eastAsia="Calibri"/>
          <w:sz w:val="28"/>
          <w:szCs w:val="28"/>
          <w:shd w:val="clear" w:color="auto" w:fill="FFFFFF"/>
        </w:rPr>
        <w:t>Исполнитель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F767C" w:rsidRPr="009F1724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767C" w:rsidRPr="009F1724" w:rsidRDefault="009F767C" w:rsidP="009F767C">
      <w:pPr>
        <w:ind w:firstLine="709"/>
        <w:jc w:val="center"/>
        <w:rPr>
          <w:b/>
          <w:sz w:val="28"/>
          <w:szCs w:val="28"/>
        </w:rPr>
      </w:pPr>
      <w:r w:rsidRPr="009F1724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9F767C" w:rsidRPr="009F1724" w:rsidRDefault="009F767C" w:rsidP="009F767C">
      <w:pPr>
        <w:ind w:firstLine="709"/>
        <w:jc w:val="center"/>
        <w:rPr>
          <w:b/>
          <w:sz w:val="28"/>
          <w:szCs w:val="28"/>
        </w:rPr>
      </w:pPr>
    </w:p>
    <w:p w:rsidR="009F767C" w:rsidRPr="00433BE4" w:rsidRDefault="009F767C" w:rsidP="009F767C">
      <w:pPr>
        <w:pStyle w:val="ConsPlusCell"/>
        <w:ind w:firstLine="709"/>
        <w:jc w:val="both"/>
        <w:rPr>
          <w:sz w:val="28"/>
        </w:rPr>
      </w:pPr>
      <w:r w:rsidRPr="00433BE4">
        <w:rPr>
          <w:sz w:val="28"/>
        </w:rPr>
        <w:t xml:space="preserve">4.1. Текущее управление реализацией подпрограммы осуществляет администрация округа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</w:t>
      </w:r>
      <w:r>
        <w:rPr>
          <w:sz w:val="28"/>
        </w:rPr>
        <w:t>муниципального округа</w:t>
      </w:r>
      <w:r w:rsidRPr="00433BE4">
        <w:rPr>
          <w:sz w:val="28"/>
        </w:rPr>
        <w:t xml:space="preserve">, их формирования и реализации, утвержденного Постановлением администрации </w:t>
      </w:r>
      <w:r>
        <w:rPr>
          <w:sz w:val="28"/>
        </w:rPr>
        <w:t>округа</w:t>
      </w:r>
      <w:r w:rsidRPr="00433BE4">
        <w:rPr>
          <w:sz w:val="28"/>
        </w:rPr>
        <w:t xml:space="preserve"> от </w:t>
      </w:r>
      <w:r>
        <w:rPr>
          <w:sz w:val="28"/>
          <w:szCs w:val="28"/>
        </w:rPr>
        <w:t>13.04.2021 № 288</w:t>
      </w:r>
      <w:r w:rsidRPr="00F00983">
        <w:rPr>
          <w:sz w:val="28"/>
          <w:szCs w:val="28"/>
        </w:rPr>
        <w:t>-п</w:t>
      </w:r>
      <w:r w:rsidRPr="00433BE4">
        <w:rPr>
          <w:sz w:val="28"/>
        </w:rPr>
        <w:t>, включая:</w:t>
      </w:r>
    </w:p>
    <w:p w:rsidR="009F767C" w:rsidRPr="00433BE4" w:rsidRDefault="009F767C" w:rsidP="009F767C">
      <w:pPr>
        <w:pStyle w:val="ConsPlusCell"/>
        <w:ind w:firstLine="709"/>
        <w:jc w:val="both"/>
        <w:rPr>
          <w:sz w:val="28"/>
        </w:rPr>
      </w:pPr>
      <w:r w:rsidRPr="00433BE4">
        <w:rPr>
          <w:sz w:val="28"/>
        </w:rPr>
        <w:t>координацию исполнения мероприятий подпрограммы, мониторинг их реализации;</w:t>
      </w:r>
    </w:p>
    <w:p w:rsidR="009F767C" w:rsidRPr="00433BE4" w:rsidRDefault="009F767C" w:rsidP="009F767C">
      <w:pPr>
        <w:pStyle w:val="ConsPlusCell"/>
        <w:ind w:firstLine="709"/>
        <w:jc w:val="both"/>
        <w:rPr>
          <w:sz w:val="28"/>
        </w:rPr>
      </w:pPr>
      <w:r w:rsidRPr="00433BE4">
        <w:rPr>
          <w:sz w:val="28"/>
        </w:rPr>
        <w:t>непосредственный контроль над ходом реализации мероприятий подпрограммы;</w:t>
      </w:r>
    </w:p>
    <w:p w:rsidR="009F767C" w:rsidRPr="00433BE4" w:rsidRDefault="009F767C" w:rsidP="009F767C">
      <w:pPr>
        <w:pStyle w:val="ConsPlusCell"/>
        <w:ind w:firstLine="709"/>
        <w:jc w:val="both"/>
        <w:rPr>
          <w:sz w:val="28"/>
        </w:rPr>
      </w:pPr>
      <w:r w:rsidRPr="00433BE4">
        <w:rPr>
          <w:sz w:val="28"/>
        </w:rPr>
        <w:t>подготовк</w:t>
      </w:r>
      <w:r>
        <w:rPr>
          <w:sz w:val="28"/>
        </w:rPr>
        <w:t>у</w:t>
      </w:r>
      <w:r w:rsidRPr="00433BE4">
        <w:rPr>
          <w:sz w:val="28"/>
        </w:rPr>
        <w:t xml:space="preserve"> отчетов о реализации мероприятий подпрограмм и направление их ответственному исполнителю;</w:t>
      </w:r>
    </w:p>
    <w:p w:rsidR="009F767C" w:rsidRPr="00433BE4" w:rsidRDefault="009F767C" w:rsidP="009F767C">
      <w:pPr>
        <w:pStyle w:val="ConsPlusCell"/>
        <w:ind w:firstLine="709"/>
        <w:jc w:val="both"/>
        <w:rPr>
          <w:sz w:val="28"/>
        </w:rPr>
      </w:pPr>
      <w:r w:rsidRPr="00433BE4">
        <w:rPr>
          <w:sz w:val="28"/>
        </w:rPr>
        <w:t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округа.</w:t>
      </w:r>
    </w:p>
    <w:p w:rsidR="009F767C" w:rsidRPr="00433BE4" w:rsidRDefault="009F767C" w:rsidP="009F767C">
      <w:pPr>
        <w:pStyle w:val="ConsPlusCell"/>
        <w:ind w:firstLine="709"/>
        <w:jc w:val="both"/>
        <w:rPr>
          <w:sz w:val="28"/>
        </w:rPr>
      </w:pPr>
      <w:r w:rsidRPr="00433BE4">
        <w:rPr>
          <w:sz w:val="28"/>
        </w:rPr>
        <w:t>4.3. Контроль за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 муниципального округа.</w:t>
      </w:r>
    </w:p>
    <w:p w:rsidR="009F767C" w:rsidRPr="00B77C45" w:rsidRDefault="009F767C" w:rsidP="009F767C">
      <w:pPr>
        <w:sectPr w:rsidR="009F767C" w:rsidRPr="00B77C45" w:rsidSect="009F76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767C" w:rsidRPr="00D66907" w:rsidRDefault="009F767C" w:rsidP="009F767C">
      <w:pPr>
        <w:pStyle w:val="2"/>
        <w:ind w:left="11057"/>
      </w:pPr>
      <w:r w:rsidRPr="00D66907">
        <w:t>Приложение № 1 к подпрограмме</w:t>
      </w:r>
    </w:p>
    <w:p w:rsidR="009F767C" w:rsidRPr="00706F18" w:rsidRDefault="009F767C" w:rsidP="009F767C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F767C" w:rsidRPr="00604C1D" w:rsidRDefault="009F767C" w:rsidP="009F767C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Благоустройство сельских территорий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9F767C" w:rsidRPr="00207A0D" w:rsidRDefault="009F767C" w:rsidP="009F767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7"/>
        <w:gridCol w:w="8136"/>
        <w:gridCol w:w="1886"/>
        <w:gridCol w:w="2184"/>
        <w:gridCol w:w="658"/>
        <w:gridCol w:w="669"/>
        <w:gridCol w:w="669"/>
        <w:gridCol w:w="669"/>
      </w:tblGrid>
      <w:tr w:rsidR="00A01F6B" w:rsidTr="009F7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</w:tr>
      <w:tr w:rsidR="00A01F6B" w:rsidTr="009F7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A01F6B" w:rsidTr="009F76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6782D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6782D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благоприятных условий жизни, трудовой деятельности и досуга населения в границах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жалоб на проблемы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DD7276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Содержание в исправном состоянии территорий кладбищ в населенных пунктах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DD7276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34,00</w:t>
            </w:r>
          </w:p>
        </w:tc>
      </w:tr>
    </w:tbl>
    <w:p w:rsidR="009F767C" w:rsidRPr="00052031" w:rsidRDefault="009F767C" w:rsidP="009F767C">
      <w:pPr>
        <w:jc w:val="both"/>
        <w:rPr>
          <w:sz w:val="28"/>
          <w:szCs w:val="28"/>
        </w:rPr>
        <w:sectPr w:rsidR="009F767C" w:rsidRPr="00052031" w:rsidSect="009F767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F767C" w:rsidRPr="001E7A7C" w:rsidRDefault="009F767C" w:rsidP="009F767C">
      <w:pPr>
        <w:pStyle w:val="2"/>
        <w:ind w:left="11057"/>
      </w:pPr>
      <w:r w:rsidRPr="001E7A7C">
        <w:t>Приложение № 2 к подпрограмме</w:t>
      </w:r>
    </w:p>
    <w:p w:rsidR="009F767C" w:rsidRPr="00DA2CC0" w:rsidRDefault="009F767C" w:rsidP="009F767C">
      <w:pPr>
        <w:widowControl w:val="0"/>
        <w:ind w:left="11057" w:right="99"/>
        <w:jc w:val="center"/>
        <w:rPr>
          <w:sz w:val="28"/>
          <w:szCs w:val="28"/>
        </w:rPr>
      </w:pPr>
    </w:p>
    <w:p w:rsidR="009F767C" w:rsidRPr="00DA2CC0" w:rsidRDefault="009F767C" w:rsidP="009F767C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="00FC76D2">
        <w:rPr>
          <w:rFonts w:eastAsia="Calibri"/>
          <w:sz w:val="28"/>
          <w:szCs w:val="28"/>
          <w:lang w:eastAsia="en-US"/>
        </w:rPr>
        <w:t>«</w:t>
      </w:r>
      <w:r w:rsidRPr="00DA2CC0">
        <w:rPr>
          <w:sz w:val="28"/>
          <w:szCs w:val="28"/>
        </w:rPr>
        <w:t>Благоустройство сельских территорий</w:t>
      </w:r>
      <w:r w:rsidR="00FC76D2">
        <w:rPr>
          <w:sz w:val="28"/>
          <w:szCs w:val="28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327"/>
        <w:gridCol w:w="1874"/>
        <w:gridCol w:w="616"/>
        <w:gridCol w:w="620"/>
        <w:gridCol w:w="1354"/>
        <w:gridCol w:w="500"/>
        <w:gridCol w:w="1520"/>
        <w:gridCol w:w="1400"/>
        <w:gridCol w:w="1400"/>
        <w:gridCol w:w="1520"/>
        <w:gridCol w:w="1996"/>
      </w:tblGrid>
      <w:tr w:rsidR="00A01F6B" w:rsidTr="009F7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9F767C" w:rsidRPr="005A5E2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01F6B" w:rsidTr="009F7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67C" w:rsidRPr="002E3C80" w:rsidRDefault="009F767C" w:rsidP="009F767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1F6B" w:rsidTr="009F767C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Благоустройство сельских территорий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8633A2">
            <w:pPr>
              <w:jc w:val="right"/>
            </w:pPr>
            <w:r>
              <w:t>50</w:t>
            </w:r>
            <w:r w:rsidR="008633A2">
              <w:t> 401 270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8633A2">
            <w:pPr>
              <w:jc w:val="right"/>
            </w:pPr>
            <w:r>
              <w:t>54</w:t>
            </w:r>
            <w:r w:rsidR="008633A2">
              <w:t> 401 270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8633A2">
            <w:pPr>
              <w:jc w:val="right"/>
            </w:pPr>
            <w:r>
              <w:t>50</w:t>
            </w:r>
            <w:r w:rsidR="008633A2">
              <w:t> 401 270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8633A2">
            <w:pPr>
              <w:jc w:val="right"/>
            </w:pPr>
            <w:r>
              <w:t>54</w:t>
            </w:r>
            <w:r w:rsidR="008633A2">
              <w:t> 401 270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Цель 1: Создание благоприятных условий жизни, трудовой деятельности и досуга населения в границах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8633A2">
            <w:pPr>
              <w:jc w:val="right"/>
            </w:pPr>
            <w:r>
              <w:t>50</w:t>
            </w:r>
            <w:r w:rsidR="008633A2">
              <w:t> 401 270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8633A2">
            <w:pPr>
              <w:jc w:val="right"/>
            </w:pPr>
            <w:r>
              <w:t>54</w:t>
            </w:r>
            <w:r w:rsidR="008633A2">
              <w:t> 401 270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Задача 1: Улучшение условий проживания жителей на территории населенного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8633A2">
            <w:pPr>
              <w:jc w:val="right"/>
            </w:pPr>
            <w:r>
              <w:t>50</w:t>
            </w:r>
            <w:r w:rsidR="008633A2">
              <w:t> 401 270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8633A2">
            <w:pPr>
              <w:jc w:val="right"/>
            </w:pPr>
            <w:r>
              <w:t>54</w:t>
            </w:r>
            <w:r w:rsidR="008633A2">
              <w:t> 401 270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DD7276" w:rsidP="009F767C">
            <w:r>
              <w:t>Мероприятие</w:t>
            </w:r>
            <w:r w:rsidR="009F767C">
              <w:t>: 1.1. Прочие мероприятия по благоустройству территорий сельских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Содержание и ремонт памятников, остановок, детских площадок, вырубка тополей в 2022-2024 годах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0640086080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DD7276" w:rsidP="00DD7276">
            <w:r>
              <w:t>Мероприятие</w:t>
            </w:r>
            <w:r w:rsidR="009F767C">
              <w:t>: 1.2. Устройство детских игровых площадок в с.Ивановка, с.Березовское, с.Ажинское, с.Малое Озеро за счет средств целевого благотворительного пожертвования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AB134A" w:rsidP="009F767C">
            <w:r w:rsidRPr="00AB134A">
              <w:t xml:space="preserve">Устройство детских игровых площадок в </w:t>
            </w:r>
            <w:proofErr w:type="spellStart"/>
            <w:r w:rsidRPr="00AB134A">
              <w:t>с.Ивановка</w:t>
            </w:r>
            <w:proofErr w:type="spellEnd"/>
            <w:r w:rsidRPr="00AB134A">
              <w:t xml:space="preserve">, </w:t>
            </w:r>
            <w:proofErr w:type="spellStart"/>
            <w:r w:rsidRPr="00AB134A">
              <w:t>с.Березовское</w:t>
            </w:r>
            <w:proofErr w:type="spellEnd"/>
            <w:r w:rsidRPr="00AB134A">
              <w:t xml:space="preserve">, </w:t>
            </w:r>
            <w:proofErr w:type="spellStart"/>
            <w:r w:rsidRPr="00AB134A">
              <w:t>с.Ажинское</w:t>
            </w:r>
            <w:proofErr w:type="spellEnd"/>
            <w:r w:rsidRPr="00AB134A">
              <w:t xml:space="preserve">, </w:t>
            </w:r>
            <w:proofErr w:type="spellStart"/>
            <w:r w:rsidRPr="00AB134A">
              <w:t>с.Малое</w:t>
            </w:r>
            <w:proofErr w:type="spellEnd"/>
            <w:r w:rsidRPr="00AB134A">
              <w:t xml:space="preserve"> Озеро</w:t>
            </w:r>
            <w:r>
              <w:t xml:space="preserve"> в 2022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0640086420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DD7276" w:rsidP="009F767C">
            <w:r>
              <w:t>Мероприятие</w:t>
            </w:r>
            <w:r w:rsidR="009F767C">
              <w:t>: 1.3. Реализация комплексных проектов по благоустройству территорий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AB134A">
            <w:pPr>
              <w:jc w:val="right"/>
            </w:pPr>
            <w:r>
              <w:t>44</w:t>
            </w:r>
            <w:r w:rsidR="00AB134A">
              <w:t> 865 657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AB134A">
            <w:pPr>
              <w:jc w:val="right"/>
            </w:pPr>
            <w:r>
              <w:t>44</w:t>
            </w:r>
            <w:r w:rsidR="00AB134A">
              <w:t> 865 657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AB134A" w:rsidRDefault="009F767C" w:rsidP="009F767C">
            <w:pPr>
              <w:rPr>
                <w:sz w:val="18"/>
              </w:rPr>
            </w:pPr>
            <w:r w:rsidRPr="00AB134A">
              <w:rPr>
                <w:sz w:val="18"/>
              </w:rPr>
              <w:t>Реализация комплексных проектов в 2022 году по благоустройству общественной территории линейного объекта с прилегающими территориями, расположенной по адресу: Красноярский край, Шарыповский муниципальный округ, с. Парная, участок ул. Советская, 2 - ул. Набережная, 5-2 - ул. Октябрьская, 1 (благоустройство тротуаров, пешеходных дорожек, установка МАФов и арт-объектов, установка ограждений). Оказание услуг по контролю за соблюдением норм и правил выполненных работ, на разработку проектно-сметной документации на устройство наружного освещения по благоустройству общественной территории линейного объекта с прилегающими территориями с. Парная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06400S7420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537F46">
            <w:pPr>
              <w:jc w:val="right"/>
            </w:pPr>
            <w:r>
              <w:t>44</w:t>
            </w:r>
            <w:r w:rsidR="00537F46">
              <w:t> 865 657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537F46">
            <w:pPr>
              <w:jc w:val="right"/>
            </w:pPr>
            <w:r>
              <w:t>44</w:t>
            </w:r>
            <w:r w:rsidR="00537F46">
              <w:t> 865 657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D0509E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537F46" w:rsidP="00537F46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06100S7420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44 417 000,00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44 417 000,00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/>
        </w:tc>
      </w:tr>
      <w:tr w:rsidR="00D0509E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537F46" w:rsidP="00537F46">
            <w:r>
              <w:t xml:space="preserve">За счет средств </w:t>
            </w:r>
            <w:r w:rsidR="00D0509E">
              <w:t xml:space="preserve"> бюджета</w:t>
            </w:r>
            <w:r>
              <w:t xml:space="preserve">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06100S7420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AB134A" w:rsidP="00D0509E">
            <w:pPr>
              <w:jc w:val="right"/>
            </w:pPr>
            <w:r>
              <w:t>4</w:t>
            </w:r>
            <w:r w:rsidR="00537F46">
              <w:t>48 657</w:t>
            </w:r>
            <w:r w:rsidR="00D0509E"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537F46" w:rsidP="00D0509E">
            <w:pPr>
              <w:jc w:val="right"/>
            </w:pPr>
            <w:r>
              <w:t>448 657</w:t>
            </w:r>
            <w:r w:rsidR="00D0509E"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/>
        </w:tc>
      </w:tr>
      <w:tr w:rsidR="00D0509E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r>
              <w:t>Мероприятие: 1.4. Реализация проектов по решению вопросов местного значения, осуществляемых непосредственно населением на территории населенного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r>
              <w:t>Решение вопросов местного значения победителям конкурсного отбора «Инициатива жителей – эффективность в работе» на реализацию проектов, поддержанных населением на сходе граждан в 2022 году</w:t>
            </w:r>
          </w:p>
        </w:tc>
      </w:tr>
      <w:tr w:rsidR="00D0509E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06400S7490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/>
        </w:tc>
      </w:tr>
      <w:tr w:rsidR="00D0509E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r>
              <w:t>Мероприятие: 1.5. Содержание и благоустройство общественных пространств с. Новоалтатка, с. Парная, с. Холмогорское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r>
              <w:t>Содержание общественных территорий (парков) в с. Новоалтатка, с. Парная, с. Холмогорское</w:t>
            </w:r>
          </w:p>
        </w:tc>
      </w:tr>
      <w:tr w:rsidR="00D0509E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0640086060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/>
        </w:tc>
      </w:tr>
      <w:tr w:rsidR="00D0509E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r>
              <w:t>Мероприятие: 1.6. Выполнение работ по разработке фор-эскиза комплексного благоустройства общественной территории - линейного объекта с прилегающими территориями, расположенной по адресу: Красноярский край, Шарыповский муниципальный округ, с. Парная, участок ул. Советская, 2 - ул. Набережная, 5-2 - ул. Октябрьская,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r>
              <w:t>Разработка фор-эскиза комплексного благоустройства общественной территории</w:t>
            </w:r>
          </w:p>
        </w:tc>
      </w:tr>
      <w:tr w:rsidR="00D0509E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0640086410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/>
        </w:tc>
      </w:tr>
      <w:tr w:rsidR="00D0509E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r>
              <w:t>Мероприятие: 1.7. Благоустройство кладбищ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30 613,00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30 613,00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r>
              <w:t>Благоустройство кладбищ на территории Шарыповского округа</w:t>
            </w:r>
          </w:p>
        </w:tc>
      </w:tr>
      <w:tr w:rsidR="00D0509E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06400S6660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30 613,00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>
            <w:pPr>
              <w:jc w:val="right"/>
            </w:pPr>
            <w:r>
              <w:t>30 613,00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09E" w:rsidRDefault="00D0509E" w:rsidP="00D0509E"/>
        </w:tc>
      </w:tr>
    </w:tbl>
    <w:p w:rsidR="009F767C" w:rsidRPr="00052031" w:rsidRDefault="009F767C" w:rsidP="009F767C">
      <w:pPr>
        <w:jc w:val="both"/>
        <w:rPr>
          <w:sz w:val="28"/>
          <w:szCs w:val="28"/>
        </w:rPr>
        <w:sectPr w:rsidR="009F767C" w:rsidRPr="00052031" w:rsidSect="009F767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F767C" w:rsidRPr="00A64FD3" w:rsidRDefault="009F767C" w:rsidP="009F767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t xml:space="preserve">Приложение № </w:t>
      </w:r>
      <w:r w:rsidR="00FD1A2A">
        <w:fldChar w:fldCharType="begin"/>
      </w:r>
      <w:r w:rsidR="00FD1A2A">
        <w:instrText xml:space="preserve"> SEQ gp_pril \* MERGEFORMAT </w:instrText>
      </w:r>
      <w:r w:rsidR="00FD1A2A">
        <w:fldChar w:fldCharType="separate"/>
      </w:r>
      <w:r w:rsidR="00FD1A2A" w:rsidRPr="00FD1A2A">
        <w:rPr>
          <w:rFonts w:eastAsia="Arial" w:cs="Times New Roman"/>
          <w:noProof/>
          <w:szCs w:val="28"/>
          <w:lang w:eastAsia="ar-SA"/>
        </w:rPr>
        <w:t>5</w:t>
      </w:r>
      <w:r w:rsidR="00FD1A2A">
        <w:rPr>
          <w:rFonts w:eastAsia="Arial" w:cs="Times New Roman"/>
          <w:noProof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Реформирование и модернизация жилищно-коммунального хозяйства и повышение энергетической эффективности»</w:t>
      </w:r>
    </w:p>
    <w:p w:rsidR="009F767C" w:rsidRPr="00932E7B" w:rsidRDefault="009F767C" w:rsidP="009F767C">
      <w:pPr>
        <w:jc w:val="center"/>
        <w:rPr>
          <w:color w:val="000000"/>
          <w:sz w:val="28"/>
          <w:szCs w:val="28"/>
        </w:rPr>
      </w:pPr>
    </w:p>
    <w:p w:rsidR="009F767C" w:rsidRPr="00932E7B" w:rsidRDefault="009F767C" w:rsidP="009F767C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9F767C" w:rsidRPr="007B2A66" w:rsidRDefault="009F767C" w:rsidP="009F767C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реализации муниципальной программы и прочие мероприятия</w:t>
      </w:r>
      <w:r>
        <w:rPr>
          <w:sz w:val="28"/>
        </w:rPr>
        <w:t>»</w:t>
      </w:r>
    </w:p>
    <w:p w:rsidR="009F767C" w:rsidRPr="00932E7B" w:rsidRDefault="009F767C" w:rsidP="009F767C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9F767C" w:rsidRPr="00932E7B" w:rsidRDefault="009F767C" w:rsidP="009F767C">
      <w:pPr>
        <w:widowControl w:val="0"/>
        <w:numPr>
          <w:ilvl w:val="0"/>
          <w:numId w:val="8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A01F6B" w:rsidTr="009F767C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реализации муниципальной программы и прочие мероприятия</w:t>
            </w:r>
            <w:r>
              <w:rPr>
                <w:sz w:val="28"/>
              </w:rPr>
              <w:t>»</w:t>
            </w:r>
          </w:p>
        </w:tc>
      </w:tr>
      <w:tr w:rsidR="00A01F6B" w:rsidTr="009F767C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6536F1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sz w:val="28"/>
              </w:rPr>
              <w:t>»</w:t>
            </w:r>
          </w:p>
        </w:tc>
      </w:tr>
      <w:tr w:rsidR="00A01F6B" w:rsidTr="009F767C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Default="009F767C" w:rsidP="009F767C">
            <w:pPr>
              <w:pStyle w:val="a8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Шарыповского муниципал</w:t>
            </w:r>
            <w:r w:rsidR="00DD7276">
              <w:rPr>
                <w:sz w:val="28"/>
              </w:rPr>
              <w:t>ьного округа Красноярского края</w:t>
            </w:r>
          </w:p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Повышение эффективности исполнения муниципальных функций в сфере жилищно-коммунального хозяйства на всей</w:t>
            </w:r>
            <w:r w:rsidR="00DD7276">
              <w:rPr>
                <w:sz w:val="28"/>
              </w:rPr>
              <w:t xml:space="preserve"> территории Шарыповского округа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DD7276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Задача</w:t>
            </w:r>
            <w:r w:rsidR="009F767C"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="009F767C"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D22617" w:rsidRDefault="009F767C" w:rsidP="009F767C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2021 - 2024 годы</w:t>
            </w:r>
          </w:p>
        </w:tc>
      </w:tr>
      <w:tr w:rsidR="00A01F6B" w:rsidTr="009F76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67C" w:rsidRPr="00377395" w:rsidRDefault="009F767C" w:rsidP="009F767C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01F6B" w:rsidRPr="00AE22A5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>178</w:t>
            </w:r>
            <w:r w:rsidR="00FC76D2">
              <w:rPr>
                <w:sz w:val="28"/>
              </w:rPr>
              <w:t> 399 55</w:t>
            </w:r>
            <w:r w:rsidRPr="007B2A66">
              <w:rPr>
                <w:sz w:val="28"/>
              </w:rPr>
              <w:t xml:space="preserve">0,60 </w:t>
            </w:r>
            <w:r w:rsidRPr="00500342">
              <w:rPr>
                <w:sz w:val="28"/>
              </w:rPr>
              <w:t>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2022 - 61</w:t>
            </w:r>
            <w:r w:rsidR="00947BF9">
              <w:rPr>
                <w:sz w:val="28"/>
              </w:rPr>
              <w:t> 411 342,96</w:t>
            </w:r>
            <w:r w:rsidRPr="007B2A66">
              <w:rPr>
                <w:sz w:val="28"/>
              </w:rPr>
              <w:t xml:space="preserve">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2023 - 58 448 535,64 рублей</w:t>
            </w:r>
          </w:p>
          <w:p w:rsidR="009F767C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2024 - 58 539 672,00 рублей</w:t>
            </w:r>
          </w:p>
          <w:p w:rsidR="009F767C" w:rsidRPr="00500342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500342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500342">
              <w:rPr>
                <w:sz w:val="28"/>
              </w:rPr>
              <w:t>:</w:t>
            </w:r>
          </w:p>
          <w:p w:rsidR="00A01F6B" w:rsidRPr="00500342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>Бюджет округа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00342">
              <w:rPr>
                <w:sz w:val="28"/>
              </w:rPr>
              <w:t xml:space="preserve">Всего </w:t>
            </w:r>
            <w:r w:rsidR="00947BF9">
              <w:rPr>
                <w:sz w:val="28"/>
              </w:rPr>
              <w:t>–</w:t>
            </w:r>
            <w:r w:rsidRPr="00500342">
              <w:rPr>
                <w:sz w:val="28"/>
              </w:rPr>
              <w:t xml:space="preserve"> </w:t>
            </w:r>
            <w:r w:rsidR="00C26628">
              <w:rPr>
                <w:sz w:val="28"/>
              </w:rPr>
              <w:t>148 800 050,6</w:t>
            </w:r>
            <w:r w:rsidR="00947BF9">
              <w:rPr>
                <w:sz w:val="28"/>
              </w:rPr>
              <w:t>0</w:t>
            </w:r>
            <w:r w:rsidRPr="007B2A66">
              <w:rPr>
                <w:sz w:val="28"/>
              </w:rPr>
              <w:t xml:space="preserve">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 xml:space="preserve">2022 </w:t>
            </w:r>
            <w:r w:rsidR="00947BF9">
              <w:rPr>
                <w:sz w:val="28"/>
              </w:rPr>
              <w:t>–</w:t>
            </w:r>
            <w:r w:rsidRPr="007B2A66">
              <w:rPr>
                <w:sz w:val="28"/>
              </w:rPr>
              <w:t xml:space="preserve"> </w:t>
            </w:r>
            <w:r w:rsidR="00947BF9">
              <w:rPr>
                <w:sz w:val="28"/>
              </w:rPr>
              <w:t>51 544 842,96</w:t>
            </w:r>
            <w:r w:rsidRPr="007B2A66">
              <w:rPr>
                <w:sz w:val="28"/>
              </w:rPr>
              <w:t xml:space="preserve">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2023 - 48 582 035,64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2024 - 48 673 172,00 рублей;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- 29 599 500,00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2022 - 9 866 500,00 рублей</w:t>
            </w:r>
          </w:p>
          <w:p w:rsidR="00A01F6B" w:rsidRPr="007B2A66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2023 - 9 866 500,00 рублей</w:t>
            </w:r>
          </w:p>
          <w:p w:rsidR="009F767C" w:rsidRPr="0095622F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2024 - 9 866 500,00 рублей</w:t>
            </w:r>
          </w:p>
          <w:p w:rsidR="009F767C" w:rsidRPr="0095622F" w:rsidRDefault="009F767C" w:rsidP="009F767C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9F767C" w:rsidRPr="0095622F" w:rsidRDefault="009F767C" w:rsidP="009F767C">
      <w:pPr>
        <w:jc w:val="both"/>
        <w:rPr>
          <w:b/>
          <w:lang w:val="en-US"/>
        </w:rPr>
        <w:sectPr w:rsidR="009F767C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9F767C" w:rsidRPr="001C6B49" w:rsidRDefault="009F767C" w:rsidP="009F767C">
      <w:pPr>
        <w:ind w:firstLine="709"/>
        <w:jc w:val="center"/>
        <w:rPr>
          <w:b/>
          <w:color w:val="000000"/>
          <w:sz w:val="28"/>
          <w:szCs w:val="28"/>
        </w:rPr>
      </w:pPr>
      <w:r w:rsidRPr="001C6B49">
        <w:rPr>
          <w:b/>
          <w:color w:val="000000"/>
          <w:sz w:val="28"/>
          <w:szCs w:val="28"/>
        </w:rPr>
        <w:t>2. Мероприятия подпрограммы</w:t>
      </w:r>
    </w:p>
    <w:p w:rsidR="009F767C" w:rsidRPr="001C6B49" w:rsidRDefault="009F767C" w:rsidP="009F767C">
      <w:pPr>
        <w:ind w:firstLine="709"/>
        <w:jc w:val="center"/>
        <w:rPr>
          <w:b/>
          <w:color w:val="000000"/>
          <w:sz w:val="28"/>
          <w:szCs w:val="28"/>
        </w:rPr>
      </w:pPr>
    </w:p>
    <w:p w:rsidR="009F767C" w:rsidRPr="001C6B49" w:rsidRDefault="009F767C" w:rsidP="009F767C">
      <w:pPr>
        <w:ind w:firstLine="709"/>
        <w:jc w:val="both"/>
        <w:rPr>
          <w:color w:val="000000"/>
          <w:sz w:val="28"/>
          <w:szCs w:val="28"/>
        </w:rPr>
      </w:pPr>
      <w:r w:rsidRPr="001C6B49">
        <w:rPr>
          <w:color w:val="000000"/>
          <w:sz w:val="28"/>
          <w:szCs w:val="28"/>
        </w:rPr>
        <w:t>Перечень подпрограммных мероприятий представлен в приложении №2 к подпрограмме.</w:t>
      </w:r>
    </w:p>
    <w:p w:rsidR="009F767C" w:rsidRPr="001C6B49" w:rsidRDefault="009F767C" w:rsidP="009F767C">
      <w:pPr>
        <w:ind w:firstLine="709"/>
        <w:rPr>
          <w:i/>
          <w:color w:val="000000"/>
          <w:sz w:val="28"/>
          <w:szCs w:val="28"/>
        </w:rPr>
      </w:pPr>
    </w:p>
    <w:p w:rsidR="009F767C" w:rsidRPr="001C6B49" w:rsidRDefault="009F767C" w:rsidP="009F767C">
      <w:pPr>
        <w:ind w:firstLine="709"/>
        <w:jc w:val="center"/>
        <w:rPr>
          <w:b/>
          <w:sz w:val="28"/>
          <w:szCs w:val="28"/>
        </w:rPr>
      </w:pPr>
      <w:r w:rsidRPr="001C6B49">
        <w:rPr>
          <w:b/>
          <w:sz w:val="28"/>
          <w:szCs w:val="28"/>
        </w:rPr>
        <w:t>3.Механизм реализации подпрограммы</w:t>
      </w:r>
    </w:p>
    <w:p w:rsidR="009F767C" w:rsidRPr="001C6B49" w:rsidRDefault="009F767C" w:rsidP="009F767C">
      <w:pPr>
        <w:ind w:firstLine="709"/>
        <w:jc w:val="center"/>
        <w:rPr>
          <w:i/>
          <w:sz w:val="28"/>
          <w:szCs w:val="28"/>
        </w:rPr>
      </w:pPr>
    </w:p>
    <w:p w:rsidR="009F767C" w:rsidRDefault="009F767C" w:rsidP="009F767C">
      <w:pPr>
        <w:ind w:firstLine="709"/>
        <w:jc w:val="both"/>
        <w:rPr>
          <w:sz w:val="28"/>
          <w:szCs w:val="28"/>
        </w:rPr>
      </w:pPr>
      <w:r w:rsidRPr="001C6B49">
        <w:rPr>
          <w:sz w:val="28"/>
          <w:szCs w:val="28"/>
        </w:rPr>
        <w:t xml:space="preserve">3.1. Реализацию подпрограммы осуществляет администрация Шарыповского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округ</w:t>
      </w:r>
      <w:r w:rsidRPr="001C6B49">
        <w:rPr>
          <w:sz w:val="28"/>
          <w:szCs w:val="28"/>
        </w:rPr>
        <w:t>а.</w:t>
      </w:r>
    </w:p>
    <w:p w:rsidR="009F767C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 мер, осуществляемый администрацией округа в рамках реализации организационных, экономических, правовых механизмов, заключается в координировании деятельности МКУ «Управление службы заказчика» Шарыповского муниципального округа, обеспечивающего проведение муниципальной политики в области: </w:t>
      </w:r>
    </w:p>
    <w:p w:rsidR="009F767C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создания условий для обеспечения жителей муниципального округа услугами связи; </w:t>
      </w:r>
    </w:p>
    <w:p w:rsidR="009F767C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организации мероприятий при осуществлении деятельности по обращению с животными без владельцев; </w:t>
      </w:r>
    </w:p>
    <w:p w:rsidR="009F767C" w:rsidRPr="001C6B49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отдельных мер по обеспечению ограничения платы граждан за коммунальные услуги.</w:t>
      </w:r>
    </w:p>
    <w:p w:rsidR="009F767C" w:rsidRPr="001C6B49" w:rsidRDefault="009F767C" w:rsidP="009F767C">
      <w:pPr>
        <w:ind w:firstLine="709"/>
        <w:jc w:val="both"/>
        <w:rPr>
          <w:sz w:val="28"/>
          <w:szCs w:val="28"/>
        </w:rPr>
      </w:pPr>
      <w:r w:rsidRPr="001C6B49">
        <w:rPr>
          <w:sz w:val="28"/>
          <w:szCs w:val="28"/>
        </w:rPr>
        <w:t xml:space="preserve">3.2. Главным распорядителем бюджетных средств является администрация Шарыповского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округ</w:t>
      </w:r>
      <w:r w:rsidRPr="001C6B49">
        <w:rPr>
          <w:sz w:val="28"/>
          <w:szCs w:val="28"/>
        </w:rPr>
        <w:t xml:space="preserve">а. </w:t>
      </w:r>
    </w:p>
    <w:p w:rsidR="009F767C" w:rsidRPr="001C6B49" w:rsidRDefault="009F767C" w:rsidP="009F767C">
      <w:pPr>
        <w:ind w:firstLine="709"/>
        <w:jc w:val="both"/>
        <w:rPr>
          <w:sz w:val="28"/>
          <w:szCs w:val="28"/>
        </w:rPr>
      </w:pPr>
      <w:r w:rsidRPr="001C6B49">
        <w:rPr>
          <w:sz w:val="28"/>
          <w:szCs w:val="28"/>
        </w:rPr>
        <w:t xml:space="preserve">3.3.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округ</w:t>
      </w:r>
      <w:r w:rsidRPr="001C6B49">
        <w:rPr>
          <w:sz w:val="28"/>
          <w:szCs w:val="28"/>
        </w:rPr>
        <w:t>а.</w:t>
      </w:r>
    </w:p>
    <w:p w:rsidR="009F767C" w:rsidRPr="001C6B49" w:rsidRDefault="009F767C" w:rsidP="009F767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1C6B49">
        <w:rPr>
          <w:sz w:val="28"/>
          <w:szCs w:val="28"/>
        </w:rPr>
        <w:t>3.4. 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9F767C" w:rsidRPr="001C6B49" w:rsidRDefault="009F767C" w:rsidP="009F767C">
      <w:pPr>
        <w:ind w:firstLine="709"/>
        <w:jc w:val="both"/>
        <w:rPr>
          <w:sz w:val="28"/>
          <w:szCs w:val="28"/>
        </w:rPr>
      </w:pPr>
      <w:r w:rsidRPr="001C6B49">
        <w:rPr>
          <w:sz w:val="28"/>
          <w:szCs w:val="28"/>
        </w:rPr>
        <w:t xml:space="preserve">3.5. 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№ 2 к подпрограмме (далее - мероприятия подпрограммы). </w:t>
      </w:r>
    </w:p>
    <w:p w:rsidR="009F767C" w:rsidRPr="00823E25" w:rsidRDefault="009F767C" w:rsidP="009F767C">
      <w:pPr>
        <w:ind w:firstLine="709"/>
        <w:jc w:val="both"/>
        <w:rPr>
          <w:sz w:val="28"/>
          <w:szCs w:val="28"/>
        </w:rPr>
      </w:pPr>
      <w:r w:rsidRPr="00823E25">
        <w:rPr>
          <w:sz w:val="28"/>
          <w:szCs w:val="28"/>
        </w:rPr>
        <w:t>3.6. В рамках реализации мероприятия 1.1 в 2022-2024 годах предусматривается выполнение отдельных государственных полномочий по организации мероприятий при осуществлении деятельности по обращению с животными без владельцев за счет средств краевого бюджета.</w:t>
      </w:r>
    </w:p>
    <w:p w:rsidR="009F767C" w:rsidRPr="00823E25" w:rsidRDefault="009F767C" w:rsidP="009F767C">
      <w:pPr>
        <w:ind w:firstLine="709"/>
        <w:jc w:val="both"/>
        <w:rPr>
          <w:sz w:val="28"/>
          <w:szCs w:val="28"/>
        </w:rPr>
      </w:pPr>
      <w:r w:rsidRPr="00823E25">
        <w:rPr>
          <w:sz w:val="28"/>
          <w:szCs w:val="28"/>
        </w:rPr>
        <w:t xml:space="preserve">Проблема бездомных животных в России усугубилась во второй половине 1990-х годов из-за бесконтрольного разведения и безответственного содержания собак и кошек. Большинство животных, проживающих сейчас на улицах населенных пунктов Шарыповского </w:t>
      </w:r>
      <w:r w:rsidRPr="00823E25">
        <w:rPr>
          <w:sz w:val="28"/>
        </w:rPr>
        <w:t>муниципального</w:t>
      </w:r>
      <w:r w:rsidRPr="00823E25">
        <w:rPr>
          <w:sz w:val="28"/>
          <w:szCs w:val="28"/>
        </w:rPr>
        <w:t xml:space="preserve"> округа, — это выброшенные домашние питомцы или их потомки. По мнению экологов, бездомные животные, прежде всего собаки и кошки, стали привычной частью экосистемы современных населенных пунктов. </w:t>
      </w:r>
    </w:p>
    <w:p w:rsidR="009F767C" w:rsidRPr="00823E25" w:rsidRDefault="009F767C" w:rsidP="009F767C">
      <w:pPr>
        <w:ind w:firstLine="709"/>
        <w:jc w:val="both"/>
        <w:rPr>
          <w:sz w:val="28"/>
          <w:szCs w:val="28"/>
        </w:rPr>
      </w:pPr>
      <w:r w:rsidRPr="00823E25">
        <w:rPr>
          <w:sz w:val="28"/>
          <w:szCs w:val="28"/>
        </w:rPr>
        <w:t>Неконтролируемая численность бездомных животных, в первую очередь собак, приводит к многочисленным укусам граждан (в том числе с летальным исходом), тяжёлым травмам и увечьям. Ещё одной проблемой является распространение инфекций (прежде всего бешенства).</w:t>
      </w:r>
    </w:p>
    <w:p w:rsidR="009F767C" w:rsidRPr="00823E25" w:rsidRDefault="009F767C" w:rsidP="009F767C">
      <w:pPr>
        <w:ind w:firstLine="709"/>
        <w:jc w:val="both"/>
        <w:rPr>
          <w:sz w:val="28"/>
          <w:szCs w:val="28"/>
        </w:rPr>
      </w:pPr>
      <w:r w:rsidRPr="00823E25">
        <w:rPr>
          <w:sz w:val="28"/>
          <w:szCs w:val="28"/>
        </w:rPr>
        <w:t xml:space="preserve">Целью реализации отдельного мероприятия является организация проведения мероприятий по отлову и содержанию животных </w:t>
      </w:r>
      <w:r>
        <w:rPr>
          <w:sz w:val="28"/>
          <w:szCs w:val="28"/>
        </w:rPr>
        <w:t xml:space="preserve">без владельцев </w:t>
      </w:r>
      <w:r w:rsidRPr="00823E25">
        <w:rPr>
          <w:sz w:val="28"/>
          <w:szCs w:val="28"/>
        </w:rPr>
        <w:t>для проведения на территории округа мер по уменьшению обращений граждан с укусами безнадзорных животных, защиты населения от болезней, связанных с укусами животных</w:t>
      </w:r>
      <w:r>
        <w:rPr>
          <w:sz w:val="28"/>
          <w:szCs w:val="28"/>
        </w:rPr>
        <w:t xml:space="preserve"> без владельцев</w:t>
      </w:r>
      <w:r w:rsidRPr="00823E25">
        <w:rPr>
          <w:sz w:val="28"/>
          <w:szCs w:val="28"/>
        </w:rPr>
        <w:t>.</w:t>
      </w:r>
    </w:p>
    <w:p w:rsidR="009F767C" w:rsidRPr="00823E25" w:rsidRDefault="009F767C" w:rsidP="009F767C">
      <w:pPr>
        <w:ind w:firstLine="709"/>
        <w:jc w:val="both"/>
        <w:rPr>
          <w:sz w:val="28"/>
          <w:szCs w:val="28"/>
        </w:rPr>
      </w:pPr>
      <w:r w:rsidRPr="00823E25">
        <w:rPr>
          <w:sz w:val="28"/>
          <w:szCs w:val="28"/>
        </w:rPr>
        <w:t>Полномочия по регулированию численности безнадзорных животных переданы на муниципальный уровень в соответствии с Законом Красноярского края от 13.06.2013 № 4-1402 «О наделении органов местного самоуправления муниципальных районов</w:t>
      </w:r>
      <w:r>
        <w:rPr>
          <w:sz w:val="28"/>
          <w:szCs w:val="28"/>
        </w:rPr>
        <w:t>, муниципальных</w:t>
      </w:r>
      <w:r w:rsidRPr="00823E25">
        <w:rPr>
          <w:sz w:val="28"/>
          <w:szCs w:val="28"/>
        </w:rPr>
        <w:t xml:space="preserve"> и городских округов края отдельными государственными полномочиями по </w:t>
      </w:r>
      <w:r>
        <w:rPr>
          <w:sz w:val="28"/>
          <w:szCs w:val="28"/>
        </w:rPr>
        <w:t>мероприятий при осуществлении деятельности по обращению с животными без владельцев</w:t>
      </w:r>
      <w:r w:rsidRPr="00823E25">
        <w:rPr>
          <w:sz w:val="28"/>
          <w:szCs w:val="28"/>
        </w:rPr>
        <w:t>».</w:t>
      </w:r>
    </w:p>
    <w:p w:rsidR="009F767C" w:rsidRPr="00823E25" w:rsidRDefault="009F767C" w:rsidP="009F767C">
      <w:pPr>
        <w:ind w:firstLine="709"/>
        <w:jc w:val="both"/>
        <w:rPr>
          <w:sz w:val="28"/>
          <w:szCs w:val="28"/>
        </w:rPr>
      </w:pPr>
      <w:r w:rsidRPr="00823E25">
        <w:rPr>
          <w:sz w:val="28"/>
          <w:szCs w:val="28"/>
        </w:rPr>
        <w:t xml:space="preserve">Отлов, </w:t>
      </w:r>
      <w:r>
        <w:rPr>
          <w:sz w:val="28"/>
          <w:szCs w:val="28"/>
        </w:rPr>
        <w:t xml:space="preserve">транспортировка, </w:t>
      </w:r>
      <w:r w:rsidRPr="00823E25">
        <w:rPr>
          <w:sz w:val="28"/>
          <w:szCs w:val="28"/>
        </w:rPr>
        <w:t>учет, содержание</w:t>
      </w:r>
      <w:r>
        <w:rPr>
          <w:sz w:val="28"/>
          <w:szCs w:val="28"/>
        </w:rPr>
        <w:t>,</w:t>
      </w:r>
      <w:r w:rsidRPr="00823E25">
        <w:rPr>
          <w:sz w:val="28"/>
          <w:szCs w:val="28"/>
        </w:rPr>
        <w:t xml:space="preserve"> </w:t>
      </w:r>
      <w:r>
        <w:rPr>
          <w:sz w:val="28"/>
          <w:szCs w:val="28"/>
        </w:rPr>
        <w:t>возврат на прежнее место обитания или умерщвление</w:t>
      </w:r>
      <w:r w:rsidRPr="00823E25">
        <w:rPr>
          <w:sz w:val="28"/>
          <w:szCs w:val="28"/>
        </w:rPr>
        <w:t xml:space="preserve"> животных</w:t>
      </w:r>
      <w:r>
        <w:rPr>
          <w:sz w:val="28"/>
          <w:szCs w:val="28"/>
        </w:rPr>
        <w:t xml:space="preserve"> без владельцев</w:t>
      </w:r>
      <w:r w:rsidRPr="00823E25">
        <w:rPr>
          <w:sz w:val="28"/>
          <w:szCs w:val="28"/>
        </w:rPr>
        <w:t xml:space="preserve"> осуществляется юридическими лицами, индивидуальными предпринимателями, имеющими необходимое оборудование (пневматическое оружие), транспорт для перевозки животных, пункты временного содержания животных</w:t>
      </w:r>
      <w:r>
        <w:rPr>
          <w:sz w:val="28"/>
          <w:szCs w:val="28"/>
        </w:rPr>
        <w:t xml:space="preserve"> без владельцев</w:t>
      </w:r>
      <w:r w:rsidRPr="00823E25">
        <w:rPr>
          <w:sz w:val="28"/>
          <w:szCs w:val="28"/>
        </w:rPr>
        <w:t xml:space="preserve">, специально подготовленных, прошедших иммунизацию против бешенства работников, на основании муниципальных контрактов (гражданско-правовых договоров), заключенных с </w:t>
      </w:r>
      <w:r>
        <w:rPr>
          <w:sz w:val="28"/>
          <w:szCs w:val="28"/>
        </w:rPr>
        <w:t>МКУ «УСЗ»</w:t>
      </w:r>
      <w:r w:rsidRPr="00823E25">
        <w:rPr>
          <w:sz w:val="28"/>
          <w:szCs w:val="28"/>
        </w:rPr>
        <w:t xml:space="preserve"> Шарыповского </w:t>
      </w:r>
      <w:r>
        <w:rPr>
          <w:sz w:val="28"/>
          <w:szCs w:val="28"/>
        </w:rPr>
        <w:t xml:space="preserve">муниципального </w:t>
      </w:r>
      <w:r w:rsidRPr="00823E25">
        <w:rPr>
          <w:sz w:val="28"/>
          <w:szCs w:val="28"/>
        </w:rPr>
        <w:t>округа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нужд.</w:t>
      </w:r>
    </w:p>
    <w:p w:rsidR="009F767C" w:rsidRPr="009C4D7D" w:rsidRDefault="009F767C" w:rsidP="009F767C">
      <w:pPr>
        <w:ind w:firstLine="709"/>
        <w:jc w:val="both"/>
        <w:rPr>
          <w:sz w:val="28"/>
          <w:szCs w:val="28"/>
        </w:rPr>
      </w:pPr>
      <w:r w:rsidRPr="009C4D7D">
        <w:rPr>
          <w:sz w:val="28"/>
          <w:szCs w:val="28"/>
        </w:rPr>
        <w:t>3.7. В рамках реализации мероприятия 1.2 в 2022-2024 годах предусматривается выполнение отдельных государственных полномочий по реализации отдельных мер по обеспечению ограничения платы граждан за коммунальные услуги за счёт средств краевого бюджета.</w:t>
      </w:r>
    </w:p>
    <w:p w:rsidR="009F767C" w:rsidRPr="009C4D7D" w:rsidRDefault="009F767C" w:rsidP="009F767C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C4D7D">
        <w:rPr>
          <w:rFonts w:ascii="Times New Roman" w:hAnsi="Times New Roman" w:cs="Times New Roman"/>
          <w:sz w:val="28"/>
          <w:szCs w:val="28"/>
        </w:rPr>
        <w:t xml:space="preserve">На территории Шарыповского </w:t>
      </w:r>
      <w:r w:rsidRPr="009C4D7D">
        <w:rPr>
          <w:rFonts w:ascii="Times New Roman" w:hAnsi="Times New Roman" w:cs="Times New Roman"/>
          <w:sz w:val="28"/>
        </w:rPr>
        <w:t>муниципального</w:t>
      </w:r>
      <w:r w:rsidRPr="009C4D7D">
        <w:rPr>
          <w:rFonts w:ascii="Times New Roman" w:hAnsi="Times New Roman" w:cs="Times New Roman"/>
          <w:sz w:val="28"/>
          <w:szCs w:val="28"/>
        </w:rPr>
        <w:t xml:space="preserve"> округа в сфере жилищно-коммунального хозяйства имеются неплатежи от населения, недостаточная информационная  открытость ресурсоснабжающих организаций.</w:t>
      </w:r>
    </w:p>
    <w:p w:rsidR="009F767C" w:rsidRPr="009C4D7D" w:rsidRDefault="009F767C" w:rsidP="009F767C">
      <w:pPr>
        <w:ind w:firstLine="709"/>
        <w:jc w:val="both"/>
        <w:rPr>
          <w:sz w:val="28"/>
          <w:szCs w:val="28"/>
        </w:rPr>
      </w:pPr>
      <w:r w:rsidRPr="009C4D7D">
        <w:rPr>
          <w:sz w:val="28"/>
          <w:szCs w:val="28"/>
        </w:rPr>
        <w:t>Реализация мероприятия осуществляется на основании Закона края от 01.12.2014 № 7-2839 «О наделении органов местного самоуправления городских округов</w:t>
      </w:r>
      <w:r>
        <w:rPr>
          <w:sz w:val="28"/>
          <w:szCs w:val="28"/>
        </w:rPr>
        <w:t>, муниципальных округов</w:t>
      </w:r>
      <w:r w:rsidRPr="009C4D7D">
        <w:rPr>
          <w:sz w:val="28"/>
          <w:szCs w:val="28"/>
        </w:rPr>
        <w:t xml:space="preserve">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услуги» и Постановления администрации Шарыповского района от 19.06.2015 № 393-п «О реализации отдельных мер по обеспечению ограничения платы граждан за коммунальные услуги на территории Шарыповского района».</w:t>
      </w:r>
    </w:p>
    <w:p w:rsidR="009F767C" w:rsidRPr="009C4D7D" w:rsidRDefault="009F767C" w:rsidP="009F767C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мероприятия включает в себя прием документов от исполнителей коммунальных услуг, проверку достоверности сведений в них, расчет размера компенсации части платы граждан за коммунальные услуги исполнителям коммунальных услуг, а также перечисление субсидий исполнителям коммунальных услуг на указанные цели на основании заключенных соглашений и контроль за соблюдением условий, установленных соглашениями. </w:t>
      </w:r>
    </w:p>
    <w:p w:rsidR="009F767C" w:rsidRPr="009C4D7D" w:rsidRDefault="009F767C" w:rsidP="009F767C">
      <w:pPr>
        <w:ind w:firstLine="709"/>
        <w:jc w:val="both"/>
        <w:rPr>
          <w:sz w:val="28"/>
          <w:szCs w:val="28"/>
        </w:rPr>
      </w:pPr>
      <w:r w:rsidRPr="009C4D7D">
        <w:rPr>
          <w:sz w:val="28"/>
          <w:szCs w:val="28"/>
        </w:rPr>
        <w:t>В результате реализации мероприятия планируется поэтапное доведение уровня оплаты коммунальных услуг населением до 100% от тарифов, утвержденных для ресурсоснабжающих организаций.</w:t>
      </w:r>
    </w:p>
    <w:p w:rsidR="009F767C" w:rsidRPr="00582909" w:rsidRDefault="009F767C" w:rsidP="009F767C">
      <w:pPr>
        <w:ind w:firstLine="709"/>
        <w:jc w:val="both"/>
        <w:rPr>
          <w:sz w:val="28"/>
          <w:szCs w:val="28"/>
        </w:rPr>
      </w:pPr>
      <w:r w:rsidRPr="00582909">
        <w:rPr>
          <w:sz w:val="28"/>
          <w:szCs w:val="28"/>
        </w:rPr>
        <w:t xml:space="preserve">3.8. В рамках реализации мероприятия 1.3 в 2022-2024 годах предусматривается финансовое обеспечение основных направлений деятельности муниципального казенного учреждения «Управление службы заказчика» Шарыповского </w:t>
      </w:r>
      <w:r w:rsidRPr="00582909">
        <w:rPr>
          <w:sz w:val="28"/>
        </w:rPr>
        <w:t>муниципального</w:t>
      </w:r>
      <w:r w:rsidRPr="00582909">
        <w:rPr>
          <w:sz w:val="28"/>
          <w:szCs w:val="28"/>
        </w:rPr>
        <w:t xml:space="preserve"> округа Красноярского края</w:t>
      </w:r>
      <w:r>
        <w:rPr>
          <w:sz w:val="28"/>
          <w:szCs w:val="28"/>
        </w:rPr>
        <w:t xml:space="preserve"> на основании бюджетной сметы</w:t>
      </w:r>
      <w:r w:rsidRPr="00582909">
        <w:rPr>
          <w:sz w:val="28"/>
          <w:szCs w:val="28"/>
        </w:rPr>
        <w:t xml:space="preserve"> за счёт средств бюджета округа</w:t>
      </w:r>
      <w:r>
        <w:rPr>
          <w:sz w:val="28"/>
          <w:szCs w:val="28"/>
        </w:rPr>
        <w:t>, в том числе</w:t>
      </w:r>
      <w:r w:rsidRPr="00582909">
        <w:rPr>
          <w:sz w:val="28"/>
          <w:szCs w:val="28"/>
        </w:rPr>
        <w:t>:</w:t>
      </w:r>
    </w:p>
    <w:p w:rsidR="009F767C" w:rsidRPr="00582909" w:rsidRDefault="009F767C" w:rsidP="009F767C">
      <w:pPr>
        <w:tabs>
          <w:tab w:val="left" w:pos="0"/>
        </w:tabs>
        <w:ind w:firstLine="709"/>
        <w:jc w:val="both"/>
        <w:rPr>
          <w:sz w:val="28"/>
        </w:rPr>
      </w:pPr>
      <w:r w:rsidRPr="00582909">
        <w:rPr>
          <w:sz w:val="28"/>
        </w:rPr>
        <w:t xml:space="preserve">- </w:t>
      </w:r>
      <w:r>
        <w:rPr>
          <w:color w:val="000000"/>
          <w:sz w:val="28"/>
          <w:shd w:val="clear" w:color="auto" w:fill="FFFFFF"/>
        </w:rPr>
        <w:t>владение, пользование и распоряжение</w:t>
      </w:r>
      <w:r w:rsidRPr="00582909">
        <w:rPr>
          <w:color w:val="000000"/>
          <w:sz w:val="28"/>
          <w:shd w:val="clear" w:color="auto" w:fill="FFFFFF"/>
        </w:rPr>
        <w:t xml:space="preserve"> имуществом, находящимся в муниципальной собственности муниципального округа</w:t>
      </w:r>
      <w:r w:rsidRPr="00582909">
        <w:rPr>
          <w:sz w:val="28"/>
        </w:rPr>
        <w:t>;</w:t>
      </w:r>
    </w:p>
    <w:p w:rsidR="009F767C" w:rsidRPr="00582909" w:rsidRDefault="009F767C" w:rsidP="009F767C">
      <w:pPr>
        <w:tabs>
          <w:tab w:val="left" w:pos="0"/>
        </w:tabs>
        <w:ind w:firstLine="709"/>
        <w:jc w:val="both"/>
        <w:rPr>
          <w:sz w:val="28"/>
        </w:rPr>
      </w:pPr>
      <w:r w:rsidRPr="00582909">
        <w:rPr>
          <w:sz w:val="28"/>
        </w:rPr>
        <w:t>- о</w:t>
      </w:r>
      <w:r w:rsidRPr="00582909">
        <w:rPr>
          <w:color w:val="000000"/>
          <w:sz w:val="28"/>
          <w:shd w:val="clear" w:color="auto" w:fill="FFFFFF"/>
        </w:rPr>
        <w:t>рганизаци</w:t>
      </w:r>
      <w:r>
        <w:rPr>
          <w:color w:val="000000"/>
          <w:sz w:val="28"/>
          <w:shd w:val="clear" w:color="auto" w:fill="FFFFFF"/>
        </w:rPr>
        <w:t>я</w:t>
      </w:r>
      <w:r w:rsidRPr="00582909">
        <w:rPr>
          <w:color w:val="000000"/>
          <w:sz w:val="28"/>
          <w:shd w:val="clear" w:color="auto" w:fill="FFFFFF"/>
        </w:rPr>
        <w:t xml:space="preserve"> ритуальных услуг и содержания мест захоронения</w:t>
      </w:r>
      <w:r w:rsidRPr="00582909">
        <w:rPr>
          <w:sz w:val="28"/>
        </w:rPr>
        <w:t>;</w:t>
      </w:r>
    </w:p>
    <w:p w:rsidR="009F767C" w:rsidRDefault="009F767C" w:rsidP="009F767C">
      <w:pPr>
        <w:tabs>
          <w:tab w:val="left" w:pos="0"/>
        </w:tabs>
        <w:ind w:firstLine="709"/>
        <w:jc w:val="both"/>
        <w:rPr>
          <w:color w:val="000000"/>
          <w:sz w:val="28"/>
          <w:shd w:val="clear" w:color="auto" w:fill="FFFFFF"/>
        </w:rPr>
      </w:pPr>
      <w:r w:rsidRPr="00582909">
        <w:rPr>
          <w:sz w:val="28"/>
        </w:rPr>
        <w:t xml:space="preserve">- </w:t>
      </w:r>
      <w:r>
        <w:rPr>
          <w:color w:val="000000"/>
          <w:sz w:val="28"/>
          <w:shd w:val="clear" w:color="auto" w:fill="FFFFFF"/>
        </w:rPr>
        <w:t>содержание (чистка, уборка, ремонт) помещений, занятых муниципальными учреждениями округа;</w:t>
      </w:r>
    </w:p>
    <w:p w:rsidR="009F767C" w:rsidRPr="00582909" w:rsidRDefault="009F767C" w:rsidP="009F767C">
      <w:pPr>
        <w:tabs>
          <w:tab w:val="left" w:pos="0"/>
        </w:tabs>
        <w:ind w:firstLine="709"/>
        <w:jc w:val="both"/>
        <w:rPr>
          <w:sz w:val="28"/>
        </w:rPr>
      </w:pPr>
      <w:r>
        <w:rPr>
          <w:color w:val="000000"/>
          <w:sz w:val="28"/>
          <w:shd w:val="clear" w:color="auto" w:fill="FFFFFF"/>
        </w:rPr>
        <w:t>- организация транспортного обеспечения администрации округа и осуществление транспортного, технического обслуживания и ремонта транспортных средств администрации округа</w:t>
      </w:r>
      <w:r w:rsidRPr="00582909">
        <w:rPr>
          <w:color w:val="000000"/>
          <w:sz w:val="28"/>
          <w:shd w:val="clear" w:color="auto" w:fill="FFFFFF"/>
        </w:rPr>
        <w:t>.</w:t>
      </w:r>
    </w:p>
    <w:p w:rsidR="009F767C" w:rsidRPr="00582909" w:rsidRDefault="009F767C" w:rsidP="009F767C">
      <w:pPr>
        <w:ind w:firstLine="709"/>
        <w:jc w:val="both"/>
        <w:rPr>
          <w:sz w:val="28"/>
          <w:szCs w:val="28"/>
        </w:rPr>
      </w:pPr>
      <w:r w:rsidRPr="00582909">
        <w:rPr>
          <w:sz w:val="28"/>
          <w:szCs w:val="28"/>
        </w:rPr>
        <w:t xml:space="preserve">Расходные обязательства по мероприятию направлены на обеспечение деятельности муниципального казенного учреждения «Управление службы заказчика» Шарыповского </w:t>
      </w:r>
      <w:r>
        <w:rPr>
          <w:sz w:val="28"/>
          <w:szCs w:val="28"/>
        </w:rPr>
        <w:t>муниципального округа</w:t>
      </w:r>
      <w:r w:rsidRPr="00582909">
        <w:rPr>
          <w:sz w:val="28"/>
          <w:szCs w:val="28"/>
        </w:rPr>
        <w:t>», которая осуществляется в соответствии с:</w:t>
      </w:r>
    </w:p>
    <w:p w:rsidR="009F767C" w:rsidRDefault="009F767C" w:rsidP="009F767C">
      <w:pPr>
        <w:ind w:firstLine="709"/>
        <w:jc w:val="both"/>
        <w:rPr>
          <w:sz w:val="28"/>
          <w:szCs w:val="28"/>
        </w:rPr>
      </w:pPr>
      <w:r w:rsidRPr="0087562A">
        <w:rPr>
          <w:sz w:val="28"/>
          <w:szCs w:val="28"/>
        </w:rPr>
        <w:t>- Постановлением администрации Шарыповского района от 01.07.2021 № 505-п «О внесении изменений в Устав муниципального казенного учреждения «Управление службы заказчика» Шарыповского района»;</w:t>
      </w:r>
    </w:p>
    <w:p w:rsidR="009F767C" w:rsidRPr="0087562A" w:rsidRDefault="009F767C" w:rsidP="009F767C">
      <w:pPr>
        <w:ind w:firstLine="709"/>
        <w:jc w:val="both"/>
        <w:rPr>
          <w:sz w:val="28"/>
          <w:szCs w:val="28"/>
        </w:rPr>
      </w:pPr>
      <w:r w:rsidRPr="0087562A">
        <w:rPr>
          <w:sz w:val="28"/>
          <w:szCs w:val="28"/>
        </w:rPr>
        <w:t xml:space="preserve">- Постановлением администрации Шарыповского района от </w:t>
      </w:r>
      <w:r>
        <w:rPr>
          <w:sz w:val="28"/>
          <w:szCs w:val="28"/>
        </w:rPr>
        <w:t>31.12.2020</w:t>
      </w:r>
      <w:r w:rsidRPr="0087562A">
        <w:rPr>
          <w:sz w:val="28"/>
          <w:szCs w:val="28"/>
        </w:rPr>
        <w:t xml:space="preserve"> № </w:t>
      </w:r>
      <w:r>
        <w:rPr>
          <w:sz w:val="28"/>
          <w:szCs w:val="28"/>
        </w:rPr>
        <w:t>640</w:t>
      </w:r>
      <w:r w:rsidRPr="0087562A">
        <w:rPr>
          <w:sz w:val="28"/>
          <w:szCs w:val="28"/>
        </w:rPr>
        <w:t xml:space="preserve">-п «Об утверждении примерного положения об оплате труда работников муниципальных учреждений и работников администрации Шарыповского </w:t>
      </w:r>
      <w:r>
        <w:rPr>
          <w:sz w:val="28"/>
          <w:szCs w:val="28"/>
        </w:rPr>
        <w:t>муниципального округа</w:t>
      </w:r>
      <w:r w:rsidRPr="0087562A">
        <w:rPr>
          <w:sz w:val="28"/>
          <w:szCs w:val="28"/>
        </w:rPr>
        <w:t xml:space="preserve"> по должностям, не отнесенным к муниципальным должностям и должностям муниципальной службы»;</w:t>
      </w:r>
    </w:p>
    <w:p w:rsidR="009F767C" w:rsidRPr="0087562A" w:rsidRDefault="009F767C" w:rsidP="009F767C">
      <w:pPr>
        <w:ind w:firstLine="709"/>
        <w:jc w:val="both"/>
        <w:rPr>
          <w:sz w:val="28"/>
          <w:szCs w:val="28"/>
        </w:rPr>
      </w:pPr>
      <w:r w:rsidRPr="0087562A">
        <w:rPr>
          <w:sz w:val="28"/>
          <w:szCs w:val="28"/>
        </w:rPr>
        <w:t>- Постановлением администрации Шарыпо</w:t>
      </w:r>
      <w:r>
        <w:rPr>
          <w:sz w:val="28"/>
          <w:szCs w:val="28"/>
        </w:rPr>
        <w:t>вского района от 31.12.2020 № 641</w:t>
      </w:r>
      <w:r w:rsidRPr="0087562A">
        <w:rPr>
          <w:sz w:val="28"/>
          <w:szCs w:val="28"/>
        </w:rPr>
        <w:t xml:space="preserve">-п «Об утверждении видов, условий, размера и порядка выплат стимулирующего характера работникам муниципальных учреждений и работникам администрации Шарыповского </w:t>
      </w:r>
      <w:r>
        <w:rPr>
          <w:sz w:val="28"/>
          <w:szCs w:val="28"/>
        </w:rPr>
        <w:t>муниципального округа</w:t>
      </w:r>
      <w:r w:rsidRPr="0087562A">
        <w:rPr>
          <w:sz w:val="28"/>
          <w:szCs w:val="28"/>
        </w:rPr>
        <w:t xml:space="preserve"> по должностям, не отнесенным к муниципальным </w:t>
      </w:r>
      <w:r>
        <w:rPr>
          <w:sz w:val="28"/>
          <w:szCs w:val="28"/>
        </w:rPr>
        <w:t xml:space="preserve">и </w:t>
      </w:r>
      <w:r w:rsidRPr="0087562A">
        <w:rPr>
          <w:sz w:val="28"/>
          <w:szCs w:val="28"/>
        </w:rPr>
        <w:t>должностям муниципальной службы»;</w:t>
      </w:r>
    </w:p>
    <w:p w:rsidR="009F767C" w:rsidRPr="0087562A" w:rsidRDefault="009F767C" w:rsidP="009F767C">
      <w:pPr>
        <w:ind w:firstLine="709"/>
        <w:jc w:val="both"/>
        <w:rPr>
          <w:sz w:val="28"/>
          <w:szCs w:val="28"/>
        </w:rPr>
      </w:pPr>
      <w:r w:rsidRPr="0087562A">
        <w:rPr>
          <w:sz w:val="28"/>
          <w:szCs w:val="28"/>
        </w:rPr>
        <w:t>- приказом МКУ «УСЗ» Шарыповского района от</w:t>
      </w:r>
      <w:r>
        <w:rPr>
          <w:sz w:val="28"/>
          <w:szCs w:val="28"/>
        </w:rPr>
        <w:t xml:space="preserve"> 31.12.2020</w:t>
      </w:r>
      <w:r w:rsidRPr="0087562A">
        <w:rPr>
          <w:sz w:val="28"/>
          <w:szCs w:val="28"/>
        </w:rPr>
        <w:t xml:space="preserve"> № </w:t>
      </w:r>
      <w:r>
        <w:rPr>
          <w:sz w:val="28"/>
          <w:szCs w:val="28"/>
        </w:rPr>
        <w:t>1074-к</w:t>
      </w:r>
      <w:r w:rsidRPr="0087562A">
        <w:rPr>
          <w:sz w:val="28"/>
          <w:szCs w:val="28"/>
        </w:rPr>
        <w:t xml:space="preserve"> «Об утверждении Положения об оплате труда работников МКУ «УСЗ» Шарыповского района Красноярского края».</w:t>
      </w:r>
    </w:p>
    <w:p w:rsidR="009F767C" w:rsidRPr="00582909" w:rsidRDefault="009F767C" w:rsidP="009F767C">
      <w:pPr>
        <w:ind w:firstLine="709"/>
        <w:jc w:val="both"/>
        <w:rPr>
          <w:sz w:val="28"/>
          <w:szCs w:val="28"/>
        </w:rPr>
      </w:pPr>
      <w:r w:rsidRPr="00582909">
        <w:rPr>
          <w:sz w:val="28"/>
          <w:szCs w:val="28"/>
        </w:rPr>
        <w:t xml:space="preserve">Деятельность муниципального казенного учреждения «Управление службы заказчика» Шарыповского муниципального округа Красноярского края» направлена на решение задач, в результате которых будет улучшено качество жизни населения Шарыповского </w:t>
      </w:r>
      <w:r w:rsidRPr="00582909">
        <w:rPr>
          <w:sz w:val="28"/>
        </w:rPr>
        <w:t>муниципального</w:t>
      </w:r>
      <w:r w:rsidRPr="00582909">
        <w:rPr>
          <w:sz w:val="28"/>
          <w:szCs w:val="28"/>
        </w:rPr>
        <w:t xml:space="preserve"> округа.</w:t>
      </w:r>
    </w:p>
    <w:p w:rsidR="009F767C" w:rsidRPr="00582909" w:rsidRDefault="009F767C" w:rsidP="009F767C">
      <w:pPr>
        <w:ind w:firstLine="709"/>
        <w:jc w:val="both"/>
        <w:rPr>
          <w:sz w:val="28"/>
          <w:szCs w:val="28"/>
        </w:rPr>
      </w:pPr>
      <w:r w:rsidRPr="00582909">
        <w:rPr>
          <w:sz w:val="28"/>
          <w:szCs w:val="28"/>
        </w:rPr>
        <w:t xml:space="preserve">Реализация мероприятий позволит достичь повышения эффективности исполнения функций МКУ «УСЗ» Шарыповского </w:t>
      </w:r>
      <w:r w:rsidRPr="00582909">
        <w:rPr>
          <w:sz w:val="28"/>
        </w:rPr>
        <w:t>муниципального</w:t>
      </w:r>
      <w:r w:rsidRPr="00582909">
        <w:rPr>
          <w:sz w:val="28"/>
          <w:szCs w:val="28"/>
        </w:rPr>
        <w:t xml:space="preserve"> округа в сферах жилищно-коммунального хозяйства, строительства.</w:t>
      </w:r>
    </w:p>
    <w:p w:rsidR="009F767C" w:rsidRPr="00433BE4" w:rsidRDefault="009F767C" w:rsidP="009F7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1C6B49">
        <w:rPr>
          <w:sz w:val="28"/>
          <w:szCs w:val="28"/>
        </w:rPr>
        <w:t xml:space="preserve">. </w:t>
      </w:r>
      <w:r>
        <w:rPr>
          <w:sz w:val="28"/>
          <w:szCs w:val="28"/>
        </w:rPr>
        <w:t>МКУ «УСЗ»</w:t>
      </w:r>
      <w:r w:rsidRPr="001C6B49">
        <w:rPr>
          <w:sz w:val="28"/>
          <w:szCs w:val="28"/>
        </w:rPr>
        <w:t xml:space="preserve"> Шарыповского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округ</w:t>
      </w:r>
      <w:r w:rsidRPr="001C6B49">
        <w:rPr>
          <w:sz w:val="28"/>
          <w:szCs w:val="28"/>
        </w:rPr>
        <w:t>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F767C" w:rsidRPr="001C6B49" w:rsidRDefault="009F767C" w:rsidP="009F767C">
      <w:pPr>
        <w:rPr>
          <w:i/>
          <w:sz w:val="28"/>
          <w:szCs w:val="28"/>
        </w:rPr>
      </w:pPr>
    </w:p>
    <w:p w:rsidR="009F767C" w:rsidRPr="001C6B49" w:rsidRDefault="009F767C" w:rsidP="009F767C">
      <w:pPr>
        <w:pStyle w:val="a3"/>
        <w:ind w:left="0" w:firstLine="709"/>
        <w:jc w:val="center"/>
        <w:rPr>
          <w:b/>
          <w:sz w:val="28"/>
          <w:szCs w:val="28"/>
        </w:rPr>
      </w:pPr>
      <w:r w:rsidRPr="001C6B49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9F767C" w:rsidRPr="001C6B49" w:rsidRDefault="009F767C" w:rsidP="009F767C">
      <w:pPr>
        <w:pStyle w:val="ConsPlusCell"/>
        <w:ind w:firstLine="709"/>
        <w:jc w:val="both"/>
      </w:pPr>
    </w:p>
    <w:p w:rsidR="009F767C" w:rsidRPr="007E7A59" w:rsidRDefault="009F767C" w:rsidP="009F767C">
      <w:pPr>
        <w:pStyle w:val="ConsPlusCell"/>
        <w:ind w:firstLine="709"/>
        <w:jc w:val="both"/>
        <w:rPr>
          <w:sz w:val="28"/>
        </w:rPr>
      </w:pPr>
      <w:r w:rsidRPr="007E7A59">
        <w:rPr>
          <w:sz w:val="28"/>
        </w:rPr>
        <w:t xml:space="preserve">4.1. Текущее управление реализацией подпрограммы осуществляет администрация Шарыповского </w:t>
      </w:r>
      <w:r>
        <w:rPr>
          <w:sz w:val="28"/>
        </w:rPr>
        <w:t>муниципального округ</w:t>
      </w:r>
      <w:r w:rsidRPr="007E7A59">
        <w:rPr>
          <w:sz w:val="28"/>
        </w:rPr>
        <w:t xml:space="preserve">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</w:t>
      </w:r>
      <w:r>
        <w:rPr>
          <w:sz w:val="28"/>
        </w:rPr>
        <w:t>муниципального округа</w:t>
      </w:r>
      <w:r w:rsidRPr="007E7A59">
        <w:rPr>
          <w:sz w:val="28"/>
        </w:rPr>
        <w:t xml:space="preserve">, их формирования и реализации, утвержденного Постановлением администрации </w:t>
      </w:r>
      <w:r>
        <w:rPr>
          <w:sz w:val="28"/>
        </w:rPr>
        <w:t>округ</w:t>
      </w:r>
      <w:r w:rsidRPr="007E7A59">
        <w:rPr>
          <w:sz w:val="28"/>
        </w:rPr>
        <w:t xml:space="preserve">а от </w:t>
      </w:r>
      <w:r>
        <w:rPr>
          <w:sz w:val="28"/>
          <w:szCs w:val="28"/>
        </w:rPr>
        <w:t>13.04.2021 № 288</w:t>
      </w:r>
      <w:r w:rsidRPr="00F00983">
        <w:rPr>
          <w:sz w:val="28"/>
          <w:szCs w:val="28"/>
        </w:rPr>
        <w:t>-п</w:t>
      </w:r>
      <w:r w:rsidRPr="007E7A59">
        <w:rPr>
          <w:sz w:val="28"/>
        </w:rPr>
        <w:t>, включая:</w:t>
      </w:r>
    </w:p>
    <w:p w:rsidR="009F767C" w:rsidRPr="007E7A59" w:rsidRDefault="009F767C" w:rsidP="009F767C">
      <w:pPr>
        <w:pStyle w:val="ConsPlusCell"/>
        <w:ind w:firstLine="709"/>
        <w:jc w:val="both"/>
        <w:rPr>
          <w:sz w:val="28"/>
        </w:rPr>
      </w:pPr>
      <w:r w:rsidRPr="007E7A59">
        <w:rPr>
          <w:sz w:val="28"/>
        </w:rPr>
        <w:t>координацию исполнения мероприятий подпрограммы, мониторинг их реализации;</w:t>
      </w:r>
    </w:p>
    <w:p w:rsidR="009F767C" w:rsidRPr="007E7A59" w:rsidRDefault="009F767C" w:rsidP="009F767C">
      <w:pPr>
        <w:pStyle w:val="ConsPlusCell"/>
        <w:ind w:firstLine="709"/>
        <w:jc w:val="both"/>
        <w:rPr>
          <w:sz w:val="28"/>
        </w:rPr>
      </w:pPr>
      <w:r w:rsidRPr="007E7A59">
        <w:rPr>
          <w:sz w:val="28"/>
        </w:rPr>
        <w:t>непосредственный контроль над ходом реализации мероприятий подпрограммы;</w:t>
      </w:r>
    </w:p>
    <w:p w:rsidR="009F767C" w:rsidRPr="007E7A59" w:rsidRDefault="009F767C" w:rsidP="009F767C">
      <w:pPr>
        <w:pStyle w:val="ConsPlusCell"/>
        <w:ind w:firstLine="709"/>
        <w:jc w:val="both"/>
        <w:rPr>
          <w:sz w:val="28"/>
        </w:rPr>
      </w:pPr>
      <w:r w:rsidRPr="007E7A59">
        <w:rPr>
          <w:sz w:val="28"/>
        </w:rPr>
        <w:t>подготовк</w:t>
      </w:r>
      <w:r>
        <w:rPr>
          <w:sz w:val="28"/>
        </w:rPr>
        <w:t>у</w:t>
      </w:r>
      <w:r w:rsidRPr="007E7A59">
        <w:rPr>
          <w:sz w:val="28"/>
        </w:rPr>
        <w:t xml:space="preserve"> отчетов о реализации мероприятий подпрограмм и направлени</w:t>
      </w:r>
      <w:r>
        <w:rPr>
          <w:sz w:val="28"/>
        </w:rPr>
        <w:t>е их ответственному исполнителю.</w:t>
      </w:r>
    </w:p>
    <w:p w:rsidR="009F767C" w:rsidRDefault="009F767C" w:rsidP="009F767C">
      <w:pPr>
        <w:pStyle w:val="ConsPlusCell"/>
        <w:ind w:firstLine="709"/>
        <w:jc w:val="both"/>
        <w:rPr>
          <w:sz w:val="28"/>
        </w:rPr>
      </w:pPr>
      <w:r w:rsidRPr="007E7A59">
        <w:rPr>
          <w:sz w:val="28"/>
        </w:rPr>
        <w:t xml:space="preserve"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Шарыповского </w:t>
      </w:r>
      <w:r>
        <w:rPr>
          <w:sz w:val="28"/>
        </w:rPr>
        <w:t>муниципального округ</w:t>
      </w:r>
      <w:r w:rsidRPr="007E7A59">
        <w:rPr>
          <w:sz w:val="28"/>
        </w:rPr>
        <w:t>а.</w:t>
      </w:r>
    </w:p>
    <w:p w:rsidR="009F767C" w:rsidRDefault="009F767C" w:rsidP="009F767C">
      <w:pPr>
        <w:pStyle w:val="ConsPlusCell"/>
        <w:ind w:firstLine="709"/>
        <w:jc w:val="both"/>
        <w:rPr>
          <w:sz w:val="28"/>
        </w:rPr>
      </w:pPr>
      <w:r w:rsidRPr="001C6B49">
        <w:rPr>
          <w:sz w:val="28"/>
        </w:rPr>
        <w:t xml:space="preserve">4.3. Контроль за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 </w:t>
      </w:r>
      <w:r>
        <w:rPr>
          <w:sz w:val="28"/>
        </w:rPr>
        <w:t>муниципального округ</w:t>
      </w:r>
      <w:r w:rsidRPr="001C6B49">
        <w:rPr>
          <w:sz w:val="28"/>
        </w:rPr>
        <w:t>а.</w:t>
      </w:r>
    </w:p>
    <w:p w:rsidR="009F767C" w:rsidRPr="00897CF1" w:rsidRDefault="009F767C" w:rsidP="009F767C">
      <w:pPr>
        <w:sectPr w:rsidR="009F767C" w:rsidRPr="00897CF1" w:rsidSect="009F76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767C" w:rsidRPr="00D66907" w:rsidRDefault="009F767C" w:rsidP="009F767C">
      <w:pPr>
        <w:pStyle w:val="2"/>
        <w:ind w:left="11057"/>
      </w:pPr>
      <w:r w:rsidRPr="00D66907">
        <w:t>Приложение № 1 к подпрограмме</w:t>
      </w:r>
    </w:p>
    <w:p w:rsidR="009F767C" w:rsidRPr="00706F18" w:rsidRDefault="009F767C" w:rsidP="009F767C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F767C" w:rsidRPr="00604C1D" w:rsidRDefault="009F767C" w:rsidP="009F767C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Обеспечение реализации муниципальной программы и прочие мероприятия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9F767C" w:rsidRPr="00207A0D" w:rsidRDefault="009F767C" w:rsidP="009F767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7516"/>
        <w:gridCol w:w="1660"/>
        <w:gridCol w:w="3099"/>
        <w:gridCol w:w="658"/>
        <w:gridCol w:w="669"/>
        <w:gridCol w:w="669"/>
        <w:gridCol w:w="669"/>
      </w:tblGrid>
      <w:tr w:rsidR="00A01F6B" w:rsidTr="009F7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DD7276" w:rsidRDefault="00DD7276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</w:tr>
      <w:tr w:rsidR="00A01F6B" w:rsidTr="009F7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A01F6B" w:rsidTr="009F76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6782D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E6782D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843F6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Повышение эффективности исполнения муниципальных функций в сфере жилищно-коммунального хозяйства на всей территории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Уровень исполнения субвенций на реализацию переданных государственных полномочий края, не менее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об</w:t>
            </w:r>
            <w:r w:rsidRPr="00B87F59">
              <w:rPr>
                <w:sz w:val="20"/>
                <w:szCs w:val="20"/>
              </w:rPr>
              <w:t xml:space="preserve"> исполнении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672B5C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Уровень возмещения населением затрат на предоставление жилищно-коммунальных услуг по установленным для населения тарифам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Статистическая отчетность</w:t>
            </w:r>
            <w:r w:rsidRPr="00B87F59">
              <w:rPr>
                <w:sz w:val="20"/>
                <w:szCs w:val="20"/>
              </w:rPr>
              <w:t xml:space="preserve"> форма № 22-ЖКХ (сводная)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672B5C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99,50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99,50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B87F59" w:rsidRDefault="009F767C" w:rsidP="009F76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99,50</w:t>
            </w:r>
          </w:p>
        </w:tc>
      </w:tr>
    </w:tbl>
    <w:p w:rsidR="009F767C" w:rsidRPr="00052031" w:rsidRDefault="009F767C" w:rsidP="009F767C">
      <w:pPr>
        <w:jc w:val="both"/>
        <w:rPr>
          <w:sz w:val="28"/>
          <w:szCs w:val="28"/>
        </w:rPr>
        <w:sectPr w:rsidR="009F767C" w:rsidRPr="00052031" w:rsidSect="009F767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F767C" w:rsidRPr="001E7A7C" w:rsidRDefault="009F767C" w:rsidP="009F767C">
      <w:pPr>
        <w:pStyle w:val="2"/>
        <w:ind w:left="11057"/>
      </w:pPr>
      <w:r w:rsidRPr="001E7A7C">
        <w:t>Приложение № 2 к подпрограмме</w:t>
      </w:r>
    </w:p>
    <w:p w:rsidR="009F767C" w:rsidRPr="00DA2CC0" w:rsidRDefault="009F767C" w:rsidP="009F767C">
      <w:pPr>
        <w:widowControl w:val="0"/>
        <w:ind w:left="11057" w:right="99"/>
        <w:jc w:val="center"/>
        <w:rPr>
          <w:sz w:val="28"/>
          <w:szCs w:val="28"/>
        </w:rPr>
      </w:pPr>
    </w:p>
    <w:p w:rsidR="009F767C" w:rsidRPr="00DA2CC0" w:rsidRDefault="009F767C" w:rsidP="009F767C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="00A00D5C">
        <w:rPr>
          <w:rFonts w:eastAsia="Calibri"/>
          <w:sz w:val="28"/>
          <w:szCs w:val="28"/>
          <w:lang w:eastAsia="en-US"/>
        </w:rPr>
        <w:t>«</w:t>
      </w:r>
      <w:r w:rsidRPr="00DA2CC0">
        <w:rPr>
          <w:sz w:val="28"/>
          <w:szCs w:val="28"/>
        </w:rPr>
        <w:t>Обеспечение реализации муниципальной программы и прочие мероприятия</w:t>
      </w:r>
      <w:r w:rsidR="00A00D5C">
        <w:rPr>
          <w:sz w:val="28"/>
          <w:szCs w:val="28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"/>
        <w:gridCol w:w="2057"/>
        <w:gridCol w:w="1893"/>
        <w:gridCol w:w="616"/>
        <w:gridCol w:w="620"/>
        <w:gridCol w:w="1340"/>
        <w:gridCol w:w="500"/>
        <w:gridCol w:w="1520"/>
        <w:gridCol w:w="1520"/>
        <w:gridCol w:w="1520"/>
        <w:gridCol w:w="1640"/>
        <w:gridCol w:w="1900"/>
      </w:tblGrid>
      <w:tr w:rsidR="00A01F6B" w:rsidTr="009F7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9F767C" w:rsidRPr="005A5E27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A00D5C" w:rsidRDefault="00A00D5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A00D5C" w:rsidRDefault="00A00D5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A00D5C" w:rsidRDefault="00A00D5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767C" w:rsidRPr="002E3C80" w:rsidRDefault="009F767C" w:rsidP="009F76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01F6B" w:rsidTr="009F7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2E3C80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67C" w:rsidRPr="002E3C80" w:rsidRDefault="009F767C" w:rsidP="009F767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1F6B" w:rsidTr="009F767C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1744A" w:rsidRDefault="009F767C" w:rsidP="009F767C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Обеспечение 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B63789" w:rsidP="00B63789">
            <w:pPr>
              <w:jc w:val="right"/>
            </w:pPr>
            <w:r>
              <w:t>61 411 3</w:t>
            </w:r>
            <w:r w:rsidR="009F767C">
              <w:t>42,96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58 448 535,64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58 539 672,00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B63789">
            <w:pPr>
              <w:jc w:val="right"/>
            </w:pPr>
            <w:r>
              <w:t>178 </w:t>
            </w:r>
            <w:r w:rsidR="00B63789">
              <w:t>399</w:t>
            </w:r>
            <w:r>
              <w:t> </w:t>
            </w:r>
            <w:r w:rsidR="00B63789">
              <w:t>5</w:t>
            </w:r>
            <w:r>
              <w:t>50,60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B63789" w:rsidP="00B63789">
            <w:pPr>
              <w:jc w:val="right"/>
            </w:pPr>
            <w:r>
              <w:t>61 411</w:t>
            </w:r>
            <w:r w:rsidR="009F767C">
              <w:t> </w:t>
            </w:r>
            <w:r>
              <w:t>3</w:t>
            </w:r>
            <w:r w:rsidR="009F767C">
              <w:t>42,96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58 448 535,64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58 539 672,00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B63789" w:rsidP="009F767C">
            <w:pPr>
              <w:jc w:val="right"/>
            </w:pPr>
            <w:r>
              <w:t>178 399 5</w:t>
            </w:r>
            <w:r w:rsidR="009F767C">
              <w:t>50,60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Цель 1: Повышение эффективности исполнения муниципальных функций в сфере жилищно-коммунального хозяйства на всей территории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B63789" w:rsidP="00B63789">
            <w:pPr>
              <w:jc w:val="right"/>
            </w:pPr>
            <w:r>
              <w:t>61 411</w:t>
            </w:r>
            <w:r w:rsidR="009F767C">
              <w:t> </w:t>
            </w:r>
            <w:r>
              <w:t>3</w:t>
            </w:r>
            <w:r w:rsidR="009F767C">
              <w:t>42,96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58 448 535,64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58 539 672,00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B63789" w:rsidP="00B63789">
            <w:pPr>
              <w:jc w:val="right"/>
            </w:pPr>
            <w:r>
              <w:t>178 399</w:t>
            </w:r>
            <w:r w:rsidR="009F767C">
              <w:t> </w:t>
            </w:r>
            <w:r>
              <w:t>5</w:t>
            </w:r>
            <w:r w:rsidR="009F767C">
              <w:t>50,60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Задача 1: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B63789" w:rsidP="00B63789">
            <w:pPr>
              <w:jc w:val="right"/>
            </w:pPr>
            <w:r>
              <w:t>61 411</w:t>
            </w:r>
            <w:r w:rsidR="009F767C">
              <w:t> </w:t>
            </w:r>
            <w:r>
              <w:t>3</w:t>
            </w:r>
            <w:r w:rsidR="009F767C">
              <w:t>42,96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58 448 535,64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58 539 672,00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B63789" w:rsidP="00B63789">
            <w:pPr>
              <w:jc w:val="right"/>
            </w:pPr>
            <w:r>
              <w:t>178 399</w:t>
            </w:r>
            <w:r w:rsidR="009F767C">
              <w:t> </w:t>
            </w:r>
            <w:r>
              <w:t>5</w:t>
            </w:r>
            <w:r w:rsidR="009F767C">
              <w:t>50,60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A00D5C" w:rsidP="009F767C">
            <w:r>
              <w:t>Мероприятие</w:t>
            </w:r>
            <w:r w:rsidR="009F767C">
              <w:t>: 1.1. 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632 400,00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632 400,00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632 400,00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1 897 200,00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Снижение обращений граждан с укусами животных без владельцев до - 4 к 2024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0650075180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51 536,00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51 536,00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51 536,00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154 608,00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0650075180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15 564,00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15 564,00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15 564,00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46 692,00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0650075180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565 300,00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1 695 900,00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A00D5C" w:rsidP="009F767C">
            <w:r>
              <w:t>Мероприятие</w:t>
            </w:r>
            <w:r w:rsidR="009F767C">
              <w:t>: 1.2. Выполнение отдельных государственных полномочий по реализации отдельных мер по обеспечению ограничения платы граждан за коммунальные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9 234 100,00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9 234 100,00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9 234 100,00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27 702 300,00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Повышение уровня возмещения населением затрат на предоставление жилищно-коммунальных услуг по установленным для населения тарифам до 99,5% в 2024 году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0650075700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811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9 234 100,00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9 234 100,00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9 234 100,00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27 702 300,00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A00D5C" w:rsidP="009F767C">
            <w:r>
              <w:t>Мероприятие</w:t>
            </w:r>
            <w:r w:rsidR="009F767C">
              <w:t>: 1.3. Руководство и управление в сфере установленных функций и полномочий, осуществляемых казёнными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116A19" w:rsidP="00116A19">
            <w:pPr>
              <w:jc w:val="right"/>
            </w:pPr>
            <w:r>
              <w:t>51 544 8</w:t>
            </w:r>
            <w:r w:rsidR="009F767C">
              <w:t>42,96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48 582 035,64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48 673 172,00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116A19" w:rsidP="009F767C">
            <w:pPr>
              <w:jc w:val="right"/>
            </w:pPr>
            <w:r>
              <w:t>148 800 0</w:t>
            </w:r>
            <w:r w:rsidR="009F767C">
              <w:t>50,60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r>
              <w:t>Повышение эффективности управления бюджетными средствами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34 014 640,83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31 890 700,00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31 890 700,00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97 796 040,83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181 800,00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10 272 030,13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9 630 600,00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9 630 600,00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29 533 230,13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116A19">
            <w:pPr>
              <w:jc w:val="right"/>
            </w:pPr>
            <w:r>
              <w:t>7</w:t>
            </w:r>
            <w:r w:rsidR="00116A19">
              <w:t> 186 272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6 988 835,64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7 079 972,00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116A19">
            <w:pPr>
              <w:jc w:val="right"/>
            </w:pPr>
            <w:r>
              <w:t>21</w:t>
            </w:r>
            <w:r w:rsidR="00116A19">
              <w:t> 255 079</w:t>
            </w:r>
            <w:r>
              <w:t>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852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center"/>
            </w:pPr>
            <w:r>
              <w:t>853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>
            <w:pPr>
              <w:jc w:val="right"/>
            </w:pPr>
            <w:r>
              <w:t>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Default="009F767C" w:rsidP="009F767C"/>
        </w:tc>
      </w:tr>
    </w:tbl>
    <w:p w:rsidR="009F767C" w:rsidRPr="00052031" w:rsidRDefault="009F767C" w:rsidP="009F767C">
      <w:pPr>
        <w:jc w:val="both"/>
        <w:rPr>
          <w:sz w:val="28"/>
          <w:szCs w:val="28"/>
        </w:rPr>
        <w:sectPr w:rsidR="009F767C" w:rsidRPr="00052031" w:rsidSect="009F767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F767C" w:rsidRPr="00B62C72" w:rsidRDefault="009F767C" w:rsidP="009F767C">
      <w:pPr>
        <w:pStyle w:val="1"/>
        <w:ind w:left="11057"/>
      </w:pPr>
      <w:r w:rsidRPr="00B62C72">
        <w:t xml:space="preserve">Приложение № </w:t>
      </w:r>
      <w:r w:rsidR="00FD1A2A">
        <w:fldChar w:fldCharType="begin"/>
      </w:r>
      <w:r w:rsidR="00FD1A2A">
        <w:instrText xml:space="preserve"> SEQ gp_pril \* MERGEFORMAT </w:instrText>
      </w:r>
      <w:r w:rsidR="00FD1A2A">
        <w:fldChar w:fldCharType="separate"/>
      </w:r>
      <w:r w:rsidR="00FD1A2A">
        <w:rPr>
          <w:noProof/>
        </w:rPr>
        <w:t>6</w:t>
      </w:r>
      <w:r w:rsidR="00FD1A2A">
        <w:rPr>
          <w:noProof/>
        </w:rPr>
        <w:fldChar w:fldCharType="end"/>
      </w:r>
      <w:r w:rsidRPr="00B62C72">
        <w:t xml:space="preserve"> к муниципальной программе</w:t>
      </w:r>
    </w:p>
    <w:p w:rsidR="009F767C" w:rsidRPr="00611E97" w:rsidRDefault="009F767C" w:rsidP="009F767C">
      <w:pPr>
        <w:widowControl w:val="0"/>
        <w:ind w:left="11057" w:right="99"/>
        <w:jc w:val="center"/>
        <w:rPr>
          <w:sz w:val="22"/>
          <w:szCs w:val="22"/>
        </w:rPr>
      </w:pPr>
    </w:p>
    <w:p w:rsidR="009F767C" w:rsidRDefault="009F767C" w:rsidP="009F767C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Реформирование и модернизация жилищно-коммунального хозяйства и повышение энергетической эффективности</w:t>
      </w:r>
      <w:r w:rsidRPr="00D75F9B">
        <w:rPr>
          <w:rFonts w:eastAsia="Calibri"/>
          <w:sz w:val="28"/>
          <w:szCs w:val="28"/>
          <w:lang w:eastAsia="en-US"/>
        </w:rPr>
        <w:t xml:space="preserve">» за счет средств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D75F9B">
        <w:rPr>
          <w:rFonts w:eastAsia="Calibri"/>
          <w:sz w:val="28"/>
          <w:szCs w:val="28"/>
          <w:lang w:eastAsia="en-US"/>
        </w:rPr>
        <w:t>, в том числе средств, поступивших из бюджетов других уровней бюджетной системы, а также за счет внебюджетных средств</w:t>
      </w:r>
    </w:p>
    <w:p w:rsidR="009F767C" w:rsidRPr="00611E97" w:rsidRDefault="009F767C" w:rsidP="009F767C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"/>
        <w:gridCol w:w="1929"/>
        <w:gridCol w:w="2611"/>
        <w:gridCol w:w="2137"/>
        <w:gridCol w:w="663"/>
        <w:gridCol w:w="619"/>
        <w:gridCol w:w="568"/>
        <w:gridCol w:w="410"/>
        <w:gridCol w:w="1515"/>
        <w:gridCol w:w="1405"/>
        <w:gridCol w:w="1405"/>
        <w:gridCol w:w="1819"/>
      </w:tblGrid>
      <w:tr w:rsidR="00A01F6B" w:rsidTr="009F767C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7E2F9D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A00D5C" w:rsidRDefault="00A00D5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A00D5C" w:rsidRDefault="00A00D5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A00D5C" w:rsidRDefault="00A00D5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A01F6B" w:rsidTr="009F767C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Реформирование</w:t>
            </w:r>
            <w:r w:rsidRPr="00500342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и модернизация жилищно-коммунального хозяйства 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125 578 955,96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77 389 772,00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68 367 272,00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271 335 999,96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125 578 955,96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77 389 772,00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68 367 272,00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271 335 999,96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Модернизация</w:t>
            </w:r>
            <w:r w:rsidRPr="00500342">
              <w:rPr>
                <w:sz w:val="22"/>
                <w:szCs w:val="20"/>
              </w:rPr>
              <w:t>,</w:t>
            </w:r>
            <w:r w:rsidRPr="0098059B">
              <w:rPr>
                <w:sz w:val="22"/>
                <w:szCs w:val="20"/>
              </w:rPr>
              <w:t xml:space="preserve"> реконструкция и капитальный ремонт объектов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89391A" w:rsidP="009F767C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5 771 843</w:t>
            </w:r>
            <w:r w:rsidR="009F767C" w:rsidRPr="0098059B">
              <w:rPr>
                <w:sz w:val="22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89391A" w:rsidP="0089391A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14 885</w:t>
            </w:r>
            <w:r w:rsidR="009F767C" w:rsidRPr="0098059B">
              <w:rPr>
                <w:sz w:val="22"/>
                <w:szCs w:val="20"/>
              </w:rPr>
              <w:t> </w:t>
            </w:r>
            <w:r>
              <w:rPr>
                <w:sz w:val="22"/>
                <w:szCs w:val="20"/>
              </w:rPr>
              <w:t>479</w:t>
            </w:r>
            <w:r w:rsidR="009F767C" w:rsidRPr="0098059B">
              <w:rPr>
                <w:sz w:val="22"/>
                <w:szCs w:val="20"/>
              </w:rPr>
              <w:t>,36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89391A" w:rsidP="009F767C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5 771 843</w:t>
            </w:r>
            <w:r w:rsidR="009F767C" w:rsidRPr="0098059B">
              <w:rPr>
                <w:sz w:val="22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89391A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14 8</w:t>
            </w:r>
            <w:r w:rsidR="0089391A">
              <w:rPr>
                <w:sz w:val="22"/>
                <w:szCs w:val="20"/>
              </w:rPr>
              <w:t>85</w:t>
            </w:r>
            <w:r w:rsidRPr="0098059B">
              <w:rPr>
                <w:sz w:val="22"/>
                <w:szCs w:val="20"/>
              </w:rPr>
              <w:t> </w:t>
            </w:r>
            <w:r w:rsidR="0089391A">
              <w:rPr>
                <w:sz w:val="22"/>
                <w:szCs w:val="20"/>
              </w:rPr>
              <w:t>479</w:t>
            </w:r>
            <w:r w:rsidRPr="0098059B">
              <w:rPr>
                <w:sz w:val="22"/>
                <w:szCs w:val="20"/>
              </w:rPr>
              <w:t>,36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Энергосбережение</w:t>
            </w:r>
            <w:r w:rsidRPr="00500342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19 920 000,00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19 920 000,00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Обращение</w:t>
            </w:r>
            <w:r w:rsidRPr="00500342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с отходами на территории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1 354 500,00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3 729 700,00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1 354 500,00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3 729 700,00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Благоустройство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сельских территорий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89391A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50 </w:t>
            </w:r>
            <w:r w:rsidR="0089391A">
              <w:rPr>
                <w:sz w:val="22"/>
                <w:szCs w:val="20"/>
              </w:rPr>
              <w:t>401</w:t>
            </w:r>
            <w:r w:rsidRPr="0098059B">
              <w:rPr>
                <w:sz w:val="22"/>
                <w:szCs w:val="20"/>
              </w:rPr>
              <w:t> </w:t>
            </w:r>
            <w:r w:rsidR="0089391A">
              <w:rPr>
                <w:sz w:val="22"/>
                <w:szCs w:val="20"/>
              </w:rPr>
              <w:t>270</w:t>
            </w:r>
            <w:r w:rsidRPr="0098059B">
              <w:rPr>
                <w:sz w:val="22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89391A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54</w:t>
            </w:r>
            <w:r w:rsidR="0089391A">
              <w:rPr>
                <w:sz w:val="22"/>
                <w:szCs w:val="20"/>
              </w:rPr>
              <w:t> 401 270</w:t>
            </w:r>
            <w:r w:rsidRPr="0098059B">
              <w:rPr>
                <w:sz w:val="22"/>
                <w:szCs w:val="20"/>
              </w:rPr>
              <w:t>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89391A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</w:t>
            </w:r>
            <w:r w:rsidR="0089391A">
              <w:rPr>
                <w:sz w:val="22"/>
                <w:szCs w:val="20"/>
              </w:rPr>
              <w:t> 401 270</w:t>
            </w:r>
            <w:r w:rsidRPr="0098059B">
              <w:rPr>
                <w:sz w:val="22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89391A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54</w:t>
            </w:r>
            <w:r w:rsidR="0089391A">
              <w:rPr>
                <w:sz w:val="22"/>
                <w:szCs w:val="20"/>
              </w:rPr>
              <w:t> 401 270</w:t>
            </w:r>
            <w:r w:rsidRPr="0098059B">
              <w:rPr>
                <w:sz w:val="22"/>
                <w:szCs w:val="20"/>
              </w:rPr>
              <w:t>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Обеспечение</w:t>
            </w:r>
            <w:r w:rsidRPr="00500342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89391A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61</w:t>
            </w:r>
            <w:r w:rsidR="0089391A">
              <w:rPr>
                <w:sz w:val="22"/>
                <w:szCs w:val="20"/>
              </w:rPr>
              <w:t> 411 342</w:t>
            </w:r>
            <w:r w:rsidRPr="0098059B">
              <w:rPr>
                <w:sz w:val="22"/>
                <w:szCs w:val="20"/>
              </w:rPr>
              <w:t>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58 448 535,64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58 539 672,00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89391A" w:rsidP="0089391A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178 399 550</w:t>
            </w:r>
            <w:r w:rsidR="009F767C" w:rsidRPr="0098059B">
              <w:rPr>
                <w:sz w:val="22"/>
                <w:szCs w:val="20"/>
              </w:rPr>
              <w:t>,60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89391A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61</w:t>
            </w:r>
            <w:r w:rsidR="0089391A">
              <w:rPr>
                <w:sz w:val="22"/>
                <w:szCs w:val="20"/>
              </w:rPr>
              <w:t> 411 342</w:t>
            </w:r>
            <w:r w:rsidRPr="0098059B">
              <w:rPr>
                <w:sz w:val="22"/>
                <w:szCs w:val="20"/>
              </w:rPr>
              <w:t>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58 448 535,64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9F76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58 539 672,00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98059B" w:rsidRDefault="009F767C" w:rsidP="0089391A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178</w:t>
            </w:r>
            <w:r w:rsidR="0089391A">
              <w:rPr>
                <w:sz w:val="22"/>
                <w:szCs w:val="20"/>
              </w:rPr>
              <w:t> 399 550</w:t>
            </w:r>
            <w:r w:rsidRPr="0098059B">
              <w:rPr>
                <w:sz w:val="22"/>
                <w:szCs w:val="20"/>
              </w:rPr>
              <w:t>,60</w:t>
            </w:r>
          </w:p>
        </w:tc>
      </w:tr>
    </w:tbl>
    <w:p w:rsidR="009F767C" w:rsidRPr="00611E97" w:rsidRDefault="009F767C" w:rsidP="009F767C">
      <w:pPr>
        <w:jc w:val="both"/>
        <w:rPr>
          <w:sz w:val="28"/>
          <w:szCs w:val="28"/>
        </w:rPr>
        <w:sectPr w:rsidR="009F767C" w:rsidRPr="00611E97" w:rsidSect="009F767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F767C" w:rsidRPr="00662DB0" w:rsidRDefault="009F767C" w:rsidP="009F767C">
      <w:pPr>
        <w:pStyle w:val="1"/>
        <w:ind w:left="11057"/>
      </w:pPr>
      <w:r w:rsidRPr="00662DB0">
        <w:t xml:space="preserve">Приложение № </w:t>
      </w:r>
      <w:r w:rsidR="00FD1A2A">
        <w:fldChar w:fldCharType="begin"/>
      </w:r>
      <w:r w:rsidR="00FD1A2A">
        <w:instrText xml:space="preserve"> SEQ gp_pril \* MERGEFORMAT </w:instrText>
      </w:r>
      <w:r w:rsidR="00FD1A2A">
        <w:fldChar w:fldCharType="separate"/>
      </w:r>
      <w:r w:rsidR="00FD1A2A">
        <w:rPr>
          <w:noProof/>
        </w:rPr>
        <w:t>7</w:t>
      </w:r>
      <w:r w:rsidR="00FD1A2A">
        <w:rPr>
          <w:noProof/>
        </w:rPr>
        <w:fldChar w:fldCharType="end"/>
      </w:r>
      <w:r>
        <w:rPr>
          <w:lang w:val="en-US"/>
        </w:rPr>
        <w:t xml:space="preserve"> </w:t>
      </w:r>
      <w:r w:rsidRPr="00662DB0">
        <w:t>к муниципальной программе</w:t>
      </w:r>
    </w:p>
    <w:p w:rsidR="009F767C" w:rsidRPr="00611E97" w:rsidRDefault="009F767C" w:rsidP="009F767C">
      <w:pPr>
        <w:widowControl w:val="0"/>
        <w:ind w:left="11057" w:right="99"/>
        <w:jc w:val="center"/>
        <w:rPr>
          <w:sz w:val="22"/>
          <w:szCs w:val="22"/>
        </w:rPr>
      </w:pPr>
    </w:p>
    <w:p w:rsidR="009F767C" w:rsidRPr="00E0228D" w:rsidRDefault="009F767C" w:rsidP="009F767C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Реформирование и модернизация жилищно-коммунального хозяйства и повышение энергетической эффективности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E0228D">
        <w:rPr>
          <w:rFonts w:eastAsia="Calibri"/>
          <w:sz w:val="28"/>
          <w:szCs w:val="28"/>
          <w:lang w:eastAsia="en-US"/>
        </w:rPr>
        <w:t>, в том числе средства, поступившие из бюджетов других уровней бюджетной системы и внебюджетных источников)</w:t>
      </w:r>
    </w:p>
    <w:p w:rsidR="009F767C" w:rsidRPr="00611E97" w:rsidRDefault="009F767C" w:rsidP="009F767C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06"/>
        <w:gridCol w:w="3588"/>
        <w:gridCol w:w="2785"/>
        <w:gridCol w:w="1390"/>
        <w:gridCol w:w="1290"/>
        <w:gridCol w:w="1290"/>
        <w:gridCol w:w="2293"/>
      </w:tblGrid>
      <w:tr w:rsidR="00A01F6B" w:rsidTr="009F7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0F6A5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0F6A5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0F6A5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0F6A5C" w:rsidRDefault="009F767C" w:rsidP="009F76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A00D5C" w:rsidRDefault="00A00D5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A00D5C" w:rsidRDefault="00A00D5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A00D5C" w:rsidRDefault="00A00D5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67C" w:rsidRPr="000F6A5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A01F6B" w:rsidTr="009F7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0F6A5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0F6A5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0F6A5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0F6A5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0F6A5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0F6A5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0F6A5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0F6A5C" w:rsidRDefault="009F767C" w:rsidP="009F76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Реформирование</w:t>
            </w:r>
            <w:r w:rsidRPr="00500342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и модернизация жилищно-коммунального хозяйства 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125 578 955,96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77 389 772,00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68 367 272,00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271 335 999,96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68 295 455,96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58 500 772,00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58 500 772,00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185 296 999,96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3 000 000,00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54 283 500,00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18 889 000,00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9 866 500,00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83 039 000,00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</w:t>
            </w:r>
            <w:r w:rsidRPr="00500342">
              <w:rPr>
                <w:sz w:val="20"/>
                <w:szCs w:val="20"/>
              </w:rPr>
              <w:t>,</w:t>
            </w:r>
            <w:r w:rsidRPr="00611E97">
              <w:rPr>
                <w:sz w:val="20"/>
                <w:szCs w:val="20"/>
              </w:rPr>
              <w:t xml:space="preserve"> реконструкция и капитальный ремонт объектов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89391A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5 771 843</w:t>
            </w:r>
            <w:r w:rsidR="009F767C" w:rsidRPr="00315734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89391A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</w:t>
            </w:r>
            <w:r w:rsidR="0089391A">
              <w:rPr>
                <w:sz w:val="20"/>
                <w:szCs w:val="20"/>
              </w:rPr>
              <w:t> 885 479</w:t>
            </w:r>
            <w:r w:rsidRPr="00315734">
              <w:rPr>
                <w:sz w:val="20"/>
                <w:szCs w:val="20"/>
              </w:rPr>
              <w:t>,36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89391A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</w:t>
            </w:r>
            <w:r w:rsidR="0089391A">
              <w:rPr>
                <w:sz w:val="20"/>
                <w:szCs w:val="20"/>
              </w:rPr>
              <w:t> 771 843</w:t>
            </w:r>
            <w:r w:rsidRPr="00315734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91 136,36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89391A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</w:t>
            </w:r>
            <w:r w:rsidR="0089391A">
              <w:rPr>
                <w:sz w:val="20"/>
                <w:szCs w:val="20"/>
              </w:rPr>
              <w:t> 862 979,36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9 022 500,00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9 022 500,00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Энергосбережение</w:t>
            </w:r>
            <w:r w:rsidRPr="00500342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19 920 000,00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19 920 000,00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Обращение</w:t>
            </w:r>
            <w:r w:rsidRPr="00500342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с отходами на территории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1 354 500,00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3 729 700,00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1 354 500,00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3 729 700,00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сельских территорий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B91D0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50</w:t>
            </w:r>
            <w:r w:rsidR="00B91D06">
              <w:rPr>
                <w:sz w:val="20"/>
                <w:szCs w:val="20"/>
              </w:rPr>
              <w:t> 401 270</w:t>
            </w:r>
            <w:r w:rsidRPr="00315734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B91D0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54</w:t>
            </w:r>
            <w:r w:rsidR="00B91D06">
              <w:rPr>
                <w:sz w:val="20"/>
                <w:szCs w:val="20"/>
              </w:rPr>
              <w:t> 401 270</w:t>
            </w:r>
            <w:r w:rsidRPr="00315734">
              <w:rPr>
                <w:sz w:val="20"/>
                <w:szCs w:val="20"/>
              </w:rPr>
              <w:t>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B91D06" w:rsidP="00B91D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2 984 270</w:t>
            </w:r>
            <w:r w:rsidR="009F767C" w:rsidRPr="00315734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B91D06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6 984 270</w:t>
            </w:r>
            <w:r w:rsidR="009F767C" w:rsidRPr="00315734">
              <w:rPr>
                <w:sz w:val="20"/>
                <w:szCs w:val="20"/>
              </w:rPr>
              <w:t>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3 000 000,00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44 417 000,00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44 417 000,00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Pr="00500342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B91D0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61</w:t>
            </w:r>
            <w:r w:rsidR="00B91D06">
              <w:rPr>
                <w:sz w:val="20"/>
                <w:szCs w:val="20"/>
              </w:rPr>
              <w:t> 411 342</w:t>
            </w:r>
            <w:r w:rsidRPr="00315734">
              <w:rPr>
                <w:sz w:val="20"/>
                <w:szCs w:val="20"/>
              </w:rPr>
              <w:t>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58 448 535,64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58 539 672,00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B91D0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178</w:t>
            </w:r>
            <w:r w:rsidR="00B91D06">
              <w:rPr>
                <w:sz w:val="20"/>
                <w:szCs w:val="20"/>
              </w:rPr>
              <w:t> 399 550</w:t>
            </w:r>
            <w:r w:rsidRPr="00315734">
              <w:rPr>
                <w:sz w:val="20"/>
                <w:szCs w:val="20"/>
              </w:rPr>
              <w:t>,60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B91D0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51</w:t>
            </w:r>
            <w:r w:rsidR="00B91D06">
              <w:rPr>
                <w:sz w:val="20"/>
                <w:szCs w:val="20"/>
              </w:rPr>
              <w:t> 544 842</w:t>
            </w:r>
            <w:r w:rsidRPr="00315734">
              <w:rPr>
                <w:sz w:val="20"/>
                <w:szCs w:val="20"/>
              </w:rPr>
              <w:t>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48 582 035,64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48 673 172,00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B91D06" w:rsidP="009F76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148 800 0</w:t>
            </w:r>
            <w:r w:rsidR="009F767C" w:rsidRPr="00315734">
              <w:rPr>
                <w:sz w:val="20"/>
                <w:szCs w:val="20"/>
              </w:rPr>
              <w:t>50,60</w:t>
            </w:r>
          </w:p>
        </w:tc>
      </w:tr>
      <w:tr w:rsidR="00A01F6B" w:rsidTr="009F7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D05FB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611E97" w:rsidRDefault="009F767C" w:rsidP="009F76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9 866 500,00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9 866 500,00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9 866 500,00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67C" w:rsidRPr="00315734" w:rsidRDefault="009F767C" w:rsidP="009F76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29 599 500,00</w:t>
            </w:r>
          </w:p>
        </w:tc>
      </w:tr>
    </w:tbl>
    <w:p w:rsidR="009F767C" w:rsidRPr="00611E97" w:rsidRDefault="009F767C" w:rsidP="009F767C">
      <w:pPr>
        <w:jc w:val="both"/>
        <w:rPr>
          <w:sz w:val="28"/>
          <w:szCs w:val="28"/>
        </w:rPr>
      </w:pPr>
    </w:p>
    <w:sectPr w:rsidR="009F767C" w:rsidRPr="00611E97" w:rsidSect="009F767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C08BF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0000002"/>
    <w:multiLevelType w:val="multilevel"/>
    <w:tmpl w:val="3B907EFE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">
    <w:nsid w:val="00000003"/>
    <w:multiLevelType w:val="multilevel"/>
    <w:tmpl w:val="8766DB9A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0000004"/>
    <w:multiLevelType w:val="hybridMultilevel"/>
    <w:tmpl w:val="B35A19BC"/>
    <w:lvl w:ilvl="0" w:tplc="3DF65A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44C0E2" w:tentative="1">
      <w:start w:val="1"/>
      <w:numFmt w:val="lowerLetter"/>
      <w:lvlText w:val="%2."/>
      <w:lvlJc w:val="left"/>
      <w:pPr>
        <w:ind w:left="1440" w:hanging="360"/>
      </w:pPr>
    </w:lvl>
    <w:lvl w:ilvl="2" w:tplc="1B1ED568" w:tentative="1">
      <w:start w:val="1"/>
      <w:numFmt w:val="lowerRoman"/>
      <w:lvlText w:val="%3."/>
      <w:lvlJc w:val="right"/>
      <w:pPr>
        <w:ind w:left="2160" w:hanging="180"/>
      </w:pPr>
    </w:lvl>
    <w:lvl w:ilvl="3" w:tplc="739EE5FA" w:tentative="1">
      <w:start w:val="1"/>
      <w:numFmt w:val="decimal"/>
      <w:lvlText w:val="%4."/>
      <w:lvlJc w:val="left"/>
      <w:pPr>
        <w:ind w:left="2880" w:hanging="360"/>
      </w:pPr>
    </w:lvl>
    <w:lvl w:ilvl="4" w:tplc="6CDCA518" w:tentative="1">
      <w:start w:val="1"/>
      <w:numFmt w:val="lowerLetter"/>
      <w:lvlText w:val="%5."/>
      <w:lvlJc w:val="left"/>
      <w:pPr>
        <w:ind w:left="3600" w:hanging="360"/>
      </w:pPr>
    </w:lvl>
    <w:lvl w:ilvl="5" w:tplc="0A8ABA80" w:tentative="1">
      <w:start w:val="1"/>
      <w:numFmt w:val="lowerRoman"/>
      <w:lvlText w:val="%6."/>
      <w:lvlJc w:val="right"/>
      <w:pPr>
        <w:ind w:left="4320" w:hanging="180"/>
      </w:pPr>
    </w:lvl>
    <w:lvl w:ilvl="6" w:tplc="74A2D070" w:tentative="1">
      <w:start w:val="1"/>
      <w:numFmt w:val="decimal"/>
      <w:lvlText w:val="%7."/>
      <w:lvlJc w:val="left"/>
      <w:pPr>
        <w:ind w:left="5040" w:hanging="360"/>
      </w:pPr>
    </w:lvl>
    <w:lvl w:ilvl="7" w:tplc="E8048B18" w:tentative="1">
      <w:start w:val="1"/>
      <w:numFmt w:val="lowerLetter"/>
      <w:lvlText w:val="%8."/>
      <w:lvlJc w:val="left"/>
      <w:pPr>
        <w:ind w:left="5760" w:hanging="360"/>
      </w:pPr>
    </w:lvl>
    <w:lvl w:ilvl="8" w:tplc="77B85E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B35A19BC"/>
    <w:lvl w:ilvl="0" w:tplc="C54A63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A47450" w:tentative="1">
      <w:start w:val="1"/>
      <w:numFmt w:val="lowerLetter"/>
      <w:lvlText w:val="%2."/>
      <w:lvlJc w:val="left"/>
      <w:pPr>
        <w:ind w:left="1440" w:hanging="360"/>
      </w:pPr>
    </w:lvl>
    <w:lvl w:ilvl="2" w:tplc="8976DBCE" w:tentative="1">
      <w:start w:val="1"/>
      <w:numFmt w:val="lowerRoman"/>
      <w:lvlText w:val="%3."/>
      <w:lvlJc w:val="right"/>
      <w:pPr>
        <w:ind w:left="2160" w:hanging="180"/>
      </w:pPr>
    </w:lvl>
    <w:lvl w:ilvl="3" w:tplc="066E11C8" w:tentative="1">
      <w:start w:val="1"/>
      <w:numFmt w:val="decimal"/>
      <w:lvlText w:val="%4."/>
      <w:lvlJc w:val="left"/>
      <w:pPr>
        <w:ind w:left="2880" w:hanging="360"/>
      </w:pPr>
    </w:lvl>
    <w:lvl w:ilvl="4" w:tplc="78468414" w:tentative="1">
      <w:start w:val="1"/>
      <w:numFmt w:val="lowerLetter"/>
      <w:lvlText w:val="%5."/>
      <w:lvlJc w:val="left"/>
      <w:pPr>
        <w:ind w:left="3600" w:hanging="360"/>
      </w:pPr>
    </w:lvl>
    <w:lvl w:ilvl="5" w:tplc="8354A4DC" w:tentative="1">
      <w:start w:val="1"/>
      <w:numFmt w:val="lowerRoman"/>
      <w:lvlText w:val="%6."/>
      <w:lvlJc w:val="right"/>
      <w:pPr>
        <w:ind w:left="4320" w:hanging="180"/>
      </w:pPr>
    </w:lvl>
    <w:lvl w:ilvl="6" w:tplc="267474F2" w:tentative="1">
      <w:start w:val="1"/>
      <w:numFmt w:val="decimal"/>
      <w:lvlText w:val="%7."/>
      <w:lvlJc w:val="left"/>
      <w:pPr>
        <w:ind w:left="5040" w:hanging="360"/>
      </w:pPr>
    </w:lvl>
    <w:lvl w:ilvl="7" w:tplc="068690D8" w:tentative="1">
      <w:start w:val="1"/>
      <w:numFmt w:val="lowerLetter"/>
      <w:lvlText w:val="%8."/>
      <w:lvlJc w:val="left"/>
      <w:pPr>
        <w:ind w:left="5760" w:hanging="360"/>
      </w:pPr>
    </w:lvl>
    <w:lvl w:ilvl="8" w:tplc="2C1482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B35A19BC"/>
    <w:lvl w:ilvl="0" w:tplc="22D478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2007D8" w:tentative="1">
      <w:start w:val="1"/>
      <w:numFmt w:val="lowerLetter"/>
      <w:lvlText w:val="%2."/>
      <w:lvlJc w:val="left"/>
      <w:pPr>
        <w:ind w:left="1440" w:hanging="360"/>
      </w:pPr>
    </w:lvl>
    <w:lvl w:ilvl="2" w:tplc="5B984F66" w:tentative="1">
      <w:start w:val="1"/>
      <w:numFmt w:val="lowerRoman"/>
      <w:lvlText w:val="%3."/>
      <w:lvlJc w:val="right"/>
      <w:pPr>
        <w:ind w:left="2160" w:hanging="180"/>
      </w:pPr>
    </w:lvl>
    <w:lvl w:ilvl="3" w:tplc="648CB1B8" w:tentative="1">
      <w:start w:val="1"/>
      <w:numFmt w:val="decimal"/>
      <w:lvlText w:val="%4."/>
      <w:lvlJc w:val="left"/>
      <w:pPr>
        <w:ind w:left="2880" w:hanging="360"/>
      </w:pPr>
    </w:lvl>
    <w:lvl w:ilvl="4" w:tplc="675A5B80" w:tentative="1">
      <w:start w:val="1"/>
      <w:numFmt w:val="lowerLetter"/>
      <w:lvlText w:val="%5."/>
      <w:lvlJc w:val="left"/>
      <w:pPr>
        <w:ind w:left="3600" w:hanging="360"/>
      </w:pPr>
    </w:lvl>
    <w:lvl w:ilvl="5" w:tplc="D1D8FAE8" w:tentative="1">
      <w:start w:val="1"/>
      <w:numFmt w:val="lowerRoman"/>
      <w:lvlText w:val="%6."/>
      <w:lvlJc w:val="right"/>
      <w:pPr>
        <w:ind w:left="4320" w:hanging="180"/>
      </w:pPr>
    </w:lvl>
    <w:lvl w:ilvl="6" w:tplc="58867E64" w:tentative="1">
      <w:start w:val="1"/>
      <w:numFmt w:val="decimal"/>
      <w:lvlText w:val="%7."/>
      <w:lvlJc w:val="left"/>
      <w:pPr>
        <w:ind w:left="5040" w:hanging="360"/>
      </w:pPr>
    </w:lvl>
    <w:lvl w:ilvl="7" w:tplc="316C57A8" w:tentative="1">
      <w:start w:val="1"/>
      <w:numFmt w:val="lowerLetter"/>
      <w:lvlText w:val="%8."/>
      <w:lvlJc w:val="left"/>
      <w:pPr>
        <w:ind w:left="5760" w:hanging="360"/>
      </w:pPr>
    </w:lvl>
    <w:lvl w:ilvl="8" w:tplc="38A0AC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hybridMultilevel"/>
    <w:tmpl w:val="B35A19BC"/>
    <w:lvl w:ilvl="0" w:tplc="0B74BA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3AD186" w:tentative="1">
      <w:start w:val="1"/>
      <w:numFmt w:val="lowerLetter"/>
      <w:lvlText w:val="%2."/>
      <w:lvlJc w:val="left"/>
      <w:pPr>
        <w:ind w:left="1440" w:hanging="360"/>
      </w:pPr>
    </w:lvl>
    <w:lvl w:ilvl="2" w:tplc="A642E4FA" w:tentative="1">
      <w:start w:val="1"/>
      <w:numFmt w:val="lowerRoman"/>
      <w:lvlText w:val="%3."/>
      <w:lvlJc w:val="right"/>
      <w:pPr>
        <w:ind w:left="2160" w:hanging="180"/>
      </w:pPr>
    </w:lvl>
    <w:lvl w:ilvl="3" w:tplc="EAA8EB28" w:tentative="1">
      <w:start w:val="1"/>
      <w:numFmt w:val="decimal"/>
      <w:lvlText w:val="%4."/>
      <w:lvlJc w:val="left"/>
      <w:pPr>
        <w:ind w:left="2880" w:hanging="360"/>
      </w:pPr>
    </w:lvl>
    <w:lvl w:ilvl="4" w:tplc="0E98582A" w:tentative="1">
      <w:start w:val="1"/>
      <w:numFmt w:val="lowerLetter"/>
      <w:lvlText w:val="%5."/>
      <w:lvlJc w:val="left"/>
      <w:pPr>
        <w:ind w:left="3600" w:hanging="360"/>
      </w:pPr>
    </w:lvl>
    <w:lvl w:ilvl="5" w:tplc="A93C10F8" w:tentative="1">
      <w:start w:val="1"/>
      <w:numFmt w:val="lowerRoman"/>
      <w:lvlText w:val="%6."/>
      <w:lvlJc w:val="right"/>
      <w:pPr>
        <w:ind w:left="4320" w:hanging="180"/>
      </w:pPr>
    </w:lvl>
    <w:lvl w:ilvl="6" w:tplc="3ABEFEC4" w:tentative="1">
      <w:start w:val="1"/>
      <w:numFmt w:val="decimal"/>
      <w:lvlText w:val="%7."/>
      <w:lvlJc w:val="left"/>
      <w:pPr>
        <w:ind w:left="5040" w:hanging="360"/>
      </w:pPr>
    </w:lvl>
    <w:lvl w:ilvl="7" w:tplc="2898C078" w:tentative="1">
      <w:start w:val="1"/>
      <w:numFmt w:val="lowerLetter"/>
      <w:lvlText w:val="%8."/>
      <w:lvlJc w:val="left"/>
      <w:pPr>
        <w:ind w:left="5760" w:hanging="360"/>
      </w:pPr>
    </w:lvl>
    <w:lvl w:ilvl="8" w:tplc="6F36DC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8"/>
    <w:multiLevelType w:val="hybridMultilevel"/>
    <w:tmpl w:val="B35A19BC"/>
    <w:lvl w:ilvl="0" w:tplc="6C520F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A6359C" w:tentative="1">
      <w:start w:val="1"/>
      <w:numFmt w:val="lowerLetter"/>
      <w:lvlText w:val="%2."/>
      <w:lvlJc w:val="left"/>
      <w:pPr>
        <w:ind w:left="1440" w:hanging="360"/>
      </w:pPr>
    </w:lvl>
    <w:lvl w:ilvl="2" w:tplc="130892AC" w:tentative="1">
      <w:start w:val="1"/>
      <w:numFmt w:val="lowerRoman"/>
      <w:lvlText w:val="%3."/>
      <w:lvlJc w:val="right"/>
      <w:pPr>
        <w:ind w:left="2160" w:hanging="180"/>
      </w:pPr>
    </w:lvl>
    <w:lvl w:ilvl="3" w:tplc="74F42AF4" w:tentative="1">
      <w:start w:val="1"/>
      <w:numFmt w:val="decimal"/>
      <w:lvlText w:val="%4."/>
      <w:lvlJc w:val="left"/>
      <w:pPr>
        <w:ind w:left="2880" w:hanging="360"/>
      </w:pPr>
    </w:lvl>
    <w:lvl w:ilvl="4" w:tplc="44C6CA56" w:tentative="1">
      <w:start w:val="1"/>
      <w:numFmt w:val="lowerLetter"/>
      <w:lvlText w:val="%5."/>
      <w:lvlJc w:val="left"/>
      <w:pPr>
        <w:ind w:left="3600" w:hanging="360"/>
      </w:pPr>
    </w:lvl>
    <w:lvl w:ilvl="5" w:tplc="E5D4B67C" w:tentative="1">
      <w:start w:val="1"/>
      <w:numFmt w:val="lowerRoman"/>
      <w:lvlText w:val="%6."/>
      <w:lvlJc w:val="right"/>
      <w:pPr>
        <w:ind w:left="4320" w:hanging="180"/>
      </w:pPr>
    </w:lvl>
    <w:lvl w:ilvl="6" w:tplc="57281574" w:tentative="1">
      <w:start w:val="1"/>
      <w:numFmt w:val="decimal"/>
      <w:lvlText w:val="%7."/>
      <w:lvlJc w:val="left"/>
      <w:pPr>
        <w:ind w:left="5040" w:hanging="360"/>
      </w:pPr>
    </w:lvl>
    <w:lvl w:ilvl="7" w:tplc="506C9B66" w:tentative="1">
      <w:start w:val="1"/>
      <w:numFmt w:val="lowerLetter"/>
      <w:lvlText w:val="%8."/>
      <w:lvlJc w:val="left"/>
      <w:pPr>
        <w:ind w:left="5760" w:hanging="360"/>
      </w:pPr>
    </w:lvl>
    <w:lvl w:ilvl="8" w:tplc="3F94649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6B"/>
    <w:rsid w:val="00044439"/>
    <w:rsid w:val="000E3605"/>
    <w:rsid w:val="00116A19"/>
    <w:rsid w:val="00156C6F"/>
    <w:rsid w:val="001A3C21"/>
    <w:rsid w:val="001C0CB3"/>
    <w:rsid w:val="00365569"/>
    <w:rsid w:val="003B0F53"/>
    <w:rsid w:val="003E21F9"/>
    <w:rsid w:val="004C5E22"/>
    <w:rsid w:val="00500342"/>
    <w:rsid w:val="00506B3E"/>
    <w:rsid w:val="00537F46"/>
    <w:rsid w:val="00592DF8"/>
    <w:rsid w:val="00672B5C"/>
    <w:rsid w:val="006963F2"/>
    <w:rsid w:val="006E63C1"/>
    <w:rsid w:val="0082463A"/>
    <w:rsid w:val="008633A2"/>
    <w:rsid w:val="00880B35"/>
    <w:rsid w:val="0089391A"/>
    <w:rsid w:val="00937796"/>
    <w:rsid w:val="00947BF9"/>
    <w:rsid w:val="009F767C"/>
    <w:rsid w:val="00A00D5C"/>
    <w:rsid w:val="00A01F6B"/>
    <w:rsid w:val="00A53CC0"/>
    <w:rsid w:val="00AB134A"/>
    <w:rsid w:val="00AF3059"/>
    <w:rsid w:val="00B035BD"/>
    <w:rsid w:val="00B47D40"/>
    <w:rsid w:val="00B63789"/>
    <w:rsid w:val="00B91D06"/>
    <w:rsid w:val="00C26628"/>
    <w:rsid w:val="00C711F1"/>
    <w:rsid w:val="00D0509E"/>
    <w:rsid w:val="00D6095B"/>
    <w:rsid w:val="00D725EB"/>
    <w:rsid w:val="00DD7276"/>
    <w:rsid w:val="00E03C93"/>
    <w:rsid w:val="00EB2D98"/>
    <w:rsid w:val="00ED475D"/>
    <w:rsid w:val="00F166B3"/>
    <w:rsid w:val="00F35734"/>
    <w:rsid w:val="00FC76D2"/>
    <w:rsid w:val="00FD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1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customStyle="1" w:styleId="formattext">
    <w:name w:val="formattext"/>
    <w:basedOn w:val="a"/>
    <w:rsid w:val="0043706A"/>
    <w:pPr>
      <w:spacing w:before="100" w:beforeAutospacing="1" w:after="100" w:afterAutospacing="1"/>
    </w:pPr>
  </w:style>
  <w:style w:type="paragraph" w:styleId="a3">
    <w:name w:val="List Paragraph"/>
    <w:basedOn w:val="a"/>
    <w:link w:val="a4"/>
    <w:uiPriority w:val="99"/>
    <w:qFormat/>
    <w:rsid w:val="0043706A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370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link w:val="a5"/>
    <w:rsid w:val="0043706A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a5">
    <w:name w:val="Основной текст_"/>
    <w:basedOn w:val="a0"/>
    <w:link w:val="11"/>
    <w:rsid w:val="0043706A"/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4370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43706A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43706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4370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8">
    <w:name w:val="Body Text"/>
    <w:basedOn w:val="a"/>
    <w:link w:val="a9"/>
    <w:rsid w:val="007B2A66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basedOn w:val="a0"/>
    <w:link w:val="a8"/>
    <w:rsid w:val="007B2A66"/>
    <w:rPr>
      <w:sz w:val="24"/>
      <w:szCs w:val="24"/>
      <w:lang w:eastAsia="ar-SA"/>
    </w:rPr>
  </w:style>
  <w:style w:type="paragraph" w:customStyle="1" w:styleId="ConsPlusTitle">
    <w:name w:val="ConsPlusTitle"/>
    <w:rsid w:val="0003098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a">
    <w:name w:val="Balloon Text"/>
    <w:basedOn w:val="a"/>
    <w:link w:val="ab"/>
    <w:semiHidden/>
    <w:unhideWhenUsed/>
    <w:rsid w:val="003B0F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3B0F5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1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customStyle="1" w:styleId="formattext">
    <w:name w:val="formattext"/>
    <w:basedOn w:val="a"/>
    <w:rsid w:val="0043706A"/>
    <w:pPr>
      <w:spacing w:before="100" w:beforeAutospacing="1" w:after="100" w:afterAutospacing="1"/>
    </w:pPr>
  </w:style>
  <w:style w:type="paragraph" w:styleId="a3">
    <w:name w:val="List Paragraph"/>
    <w:basedOn w:val="a"/>
    <w:link w:val="a4"/>
    <w:uiPriority w:val="99"/>
    <w:qFormat/>
    <w:rsid w:val="0043706A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370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link w:val="a5"/>
    <w:rsid w:val="0043706A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a5">
    <w:name w:val="Основной текст_"/>
    <w:basedOn w:val="a0"/>
    <w:link w:val="11"/>
    <w:rsid w:val="0043706A"/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4370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43706A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43706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4370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8">
    <w:name w:val="Body Text"/>
    <w:basedOn w:val="a"/>
    <w:link w:val="a9"/>
    <w:rsid w:val="007B2A66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basedOn w:val="a0"/>
    <w:link w:val="a8"/>
    <w:rsid w:val="007B2A66"/>
    <w:rPr>
      <w:sz w:val="24"/>
      <w:szCs w:val="24"/>
      <w:lang w:eastAsia="ar-SA"/>
    </w:rPr>
  </w:style>
  <w:style w:type="paragraph" w:customStyle="1" w:styleId="ConsPlusTitle">
    <w:name w:val="ConsPlusTitle"/>
    <w:rsid w:val="0003098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a">
    <w:name w:val="Balloon Text"/>
    <w:basedOn w:val="a"/>
    <w:link w:val="ab"/>
    <w:semiHidden/>
    <w:unhideWhenUsed/>
    <w:rsid w:val="003B0F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3B0F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2EB8B496AB46697584A42DACF766307E01143DA5FDED5DC4A88F3B5636D9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02EB8B496AB46697584A42DACF766307D021F36A5FAED5DC4A88F3B56699959DE7FF3F14D54C21E38D1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963A2ACDF4F6B580A1662A69F2FF5BEB2252E4FE1D740BC3AAF109C11U90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44822-7C31-464E-A12A-DF5FA1AE9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16874</Words>
  <Characters>96182</Characters>
  <Application>Microsoft Office Word</Application>
  <DocSecurity>0</DocSecurity>
  <Lines>801</Lines>
  <Paragraphs>225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112831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kom8</cp:lastModifiedBy>
  <cp:revision>2</cp:revision>
  <cp:lastPrinted>2022-04-04T08:27:00Z</cp:lastPrinted>
  <dcterms:created xsi:type="dcterms:W3CDTF">2022-04-20T02:32:00Z</dcterms:created>
  <dcterms:modified xsi:type="dcterms:W3CDTF">2022-04-20T02:32:00Z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